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BA" w:rsidRDefault="007778BA" w:rsidP="00314C24">
      <w:pPr>
        <w:pStyle w:val="Standard"/>
        <w:jc w:val="center"/>
        <w:rPr>
          <w:rFonts w:cs="Arial"/>
          <w:b/>
        </w:rPr>
      </w:pPr>
    </w:p>
    <w:p w:rsidR="00314C24" w:rsidRDefault="00314C24" w:rsidP="00314C24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SZCZECIŃSKA RADA DZIAŁALNOŚCI POŻYTKU PUBLICZNEGO – II KADENCJA (2013-2015)</w:t>
      </w:r>
    </w:p>
    <w:p w:rsidR="00314C24" w:rsidRDefault="002F4262" w:rsidP="00314C24">
      <w:pPr>
        <w:pStyle w:val="Standard"/>
        <w:ind w:left="2832" w:firstLine="708"/>
        <w:rPr>
          <w:rFonts w:cs="Arial"/>
          <w:b/>
        </w:rPr>
      </w:pPr>
      <w:r>
        <w:rPr>
          <w:rFonts w:cs="Arial"/>
          <w:b/>
        </w:rPr>
        <w:t>PROTOKÓŁ NR 1/2015</w:t>
      </w:r>
    </w:p>
    <w:p w:rsidR="00314C24" w:rsidRDefault="00314C24" w:rsidP="00314C24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Z POSIEDZENIA SZCZECIŃSKIEJ RADY DZIAŁALNOŚCI POŻYTKU PUBLICZNEGO</w:t>
      </w:r>
    </w:p>
    <w:p w:rsidR="00314C24" w:rsidRDefault="002F4262" w:rsidP="00314C24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w dniu 26 lutego 2015</w:t>
      </w:r>
      <w:r w:rsidR="00314C24">
        <w:rPr>
          <w:rFonts w:cs="Arial"/>
          <w:b/>
        </w:rPr>
        <w:t xml:space="preserve"> roku</w:t>
      </w:r>
    </w:p>
    <w:p w:rsidR="00314C24" w:rsidRPr="00521476" w:rsidRDefault="00314C24" w:rsidP="00314C24">
      <w:pPr>
        <w:pStyle w:val="Standard"/>
        <w:spacing w:line="360" w:lineRule="auto"/>
        <w:jc w:val="both"/>
        <w:rPr>
          <w:rFonts w:cs="Arial"/>
          <w:b/>
        </w:rPr>
      </w:pPr>
    </w:p>
    <w:p w:rsidR="00314C24" w:rsidRPr="00144B7B" w:rsidRDefault="00314C24" w:rsidP="00314C24">
      <w:pPr>
        <w:pStyle w:val="Standard"/>
        <w:spacing w:line="360" w:lineRule="auto"/>
        <w:jc w:val="both"/>
        <w:rPr>
          <w:rFonts w:cs="Arial"/>
        </w:rPr>
      </w:pPr>
      <w:r w:rsidRPr="00144B7B">
        <w:rPr>
          <w:rFonts w:cs="Arial"/>
        </w:rPr>
        <w:t>Uczestników Rady powitał Przewodniczący Paweł Szczyrski i zapoznał zebranych z porządkiem spotkania:</w:t>
      </w:r>
    </w:p>
    <w:p w:rsidR="00314C24" w:rsidRPr="00314C24" w:rsidRDefault="00314C24" w:rsidP="00314C24">
      <w:pPr>
        <w:pStyle w:val="NormalnyWeb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14C24">
        <w:rPr>
          <w:rFonts w:ascii="Calibri" w:hAnsi="Calibri" w:cs="Tahoma"/>
        </w:rPr>
        <w:t>1.</w:t>
      </w:r>
      <w:r w:rsidRPr="00314C24">
        <w:rPr>
          <w:sz w:val="14"/>
          <w:szCs w:val="14"/>
        </w:rPr>
        <w:t xml:space="preserve">  </w:t>
      </w:r>
      <w:r w:rsidRPr="00314C24">
        <w:rPr>
          <w:rFonts w:ascii="Calibri" w:hAnsi="Calibri" w:cs="Tahoma"/>
        </w:rPr>
        <w:t>Powitanie i przedstawienie porządku obrad.</w:t>
      </w:r>
    </w:p>
    <w:p w:rsidR="00314C24" w:rsidRPr="00314C24" w:rsidRDefault="00314C24" w:rsidP="00314C24">
      <w:pPr>
        <w:pStyle w:val="NormalnyWeb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14C24">
        <w:rPr>
          <w:rFonts w:ascii="Calibri" w:hAnsi="Calibri" w:cs="Tahoma"/>
        </w:rPr>
        <w:t>2. Rozpatrzenie wniosków w sprawie zmian do porządku obrad.</w:t>
      </w:r>
    </w:p>
    <w:p w:rsidR="00314C24" w:rsidRPr="00314C24" w:rsidRDefault="00314C24" w:rsidP="00314C24">
      <w:pPr>
        <w:pStyle w:val="NormalnyWeb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14C24">
        <w:rPr>
          <w:rFonts w:ascii="Calibri" w:hAnsi="Calibri" w:cs="Tahoma"/>
        </w:rPr>
        <w:t>3. Zatwierdzenie protokołu z dnia 18 grudnia 2014 r. (w załączeniu).</w:t>
      </w:r>
    </w:p>
    <w:p w:rsidR="00314C24" w:rsidRPr="00314C24" w:rsidRDefault="00314C24" w:rsidP="00314C24">
      <w:pPr>
        <w:pStyle w:val="NormalnyWeb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14C24">
        <w:rPr>
          <w:rFonts w:ascii="Calibri" w:hAnsi="Calibri" w:cs="Tahoma"/>
        </w:rPr>
        <w:t xml:space="preserve">4. Wytypowanie trzech nowych przedstawicieli Szczecińskiej Rady Działalności Pożytku Publicznego do prac w Kapitule przyznającej certyfikaty miejsca przyjaznego rodzinie, </w:t>
      </w:r>
      <w:r>
        <w:rPr>
          <w:rFonts w:ascii="Calibri" w:hAnsi="Calibri" w:cs="Tahoma"/>
        </w:rPr>
        <w:br/>
      </w:r>
      <w:r w:rsidRPr="00314C24">
        <w:rPr>
          <w:rFonts w:ascii="Calibri" w:hAnsi="Calibri" w:cs="Tahoma"/>
        </w:rPr>
        <w:t>w ramach programu "Szczecin Przyjazny Rodzinie".</w:t>
      </w:r>
    </w:p>
    <w:p w:rsidR="00314C24" w:rsidRPr="00314C24" w:rsidRDefault="00314C24" w:rsidP="00314C24">
      <w:pPr>
        <w:pStyle w:val="NormalnyWeb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14C24">
        <w:rPr>
          <w:rFonts w:ascii="Calibri" w:hAnsi="Calibri" w:cs="Tahoma"/>
        </w:rPr>
        <w:t>5. Dyskusja nt. udziału przedstaw</w:t>
      </w:r>
      <w:r w:rsidR="008852CF">
        <w:rPr>
          <w:rFonts w:ascii="Calibri" w:hAnsi="Calibri" w:cs="Tahoma"/>
        </w:rPr>
        <w:t>i</w:t>
      </w:r>
      <w:r w:rsidRPr="00314C24">
        <w:rPr>
          <w:rFonts w:ascii="Calibri" w:hAnsi="Calibri" w:cs="Tahoma"/>
        </w:rPr>
        <w:t xml:space="preserve">cieli Szczecińskiej Rady Działalności Pożytku Publicznego </w:t>
      </w:r>
      <w:r>
        <w:rPr>
          <w:rFonts w:ascii="Calibri" w:hAnsi="Calibri" w:cs="Tahoma"/>
        </w:rPr>
        <w:br/>
      </w:r>
      <w:r w:rsidRPr="00314C24">
        <w:rPr>
          <w:rFonts w:ascii="Calibri" w:hAnsi="Calibri" w:cs="Tahoma"/>
        </w:rPr>
        <w:t>w pracach Zespołu ds. opracowania zasad funkcjonowania i wdrożenia Szczecińskiego Budżetu Obywatelskiego na 2016 rok.</w:t>
      </w:r>
    </w:p>
    <w:p w:rsidR="00314C24" w:rsidRPr="00314C24" w:rsidRDefault="00314C24" w:rsidP="00314C24">
      <w:pPr>
        <w:pStyle w:val="NormalnyWeb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14C24">
        <w:rPr>
          <w:rFonts w:ascii="Calibri" w:hAnsi="Calibri" w:cs="Tahoma"/>
        </w:rPr>
        <w:t xml:space="preserve">6. Zmiana godziny posiedzeń komisji konkursowych opiniujących oferty w otwartych konkursach ofert (wniosek p. Doroty Korczyńskiej z dn. 2.10.2014 r.) - punkt przeniesiony </w:t>
      </w:r>
      <w:r>
        <w:rPr>
          <w:rFonts w:ascii="Calibri" w:hAnsi="Calibri" w:cs="Tahoma"/>
        </w:rPr>
        <w:br/>
      </w:r>
      <w:r w:rsidRPr="00314C24">
        <w:rPr>
          <w:rFonts w:ascii="Calibri" w:hAnsi="Calibri" w:cs="Tahoma"/>
        </w:rPr>
        <w:t>z porządku obrad z dn. 18 grudnia 2014 r.</w:t>
      </w:r>
    </w:p>
    <w:p w:rsidR="00314C24" w:rsidRPr="00314C24" w:rsidRDefault="003050BD" w:rsidP="00314C24">
      <w:pPr>
        <w:pStyle w:val="NormalnyWeb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Calibri" w:hAnsi="Calibri" w:cs="Tahoma"/>
        </w:rPr>
        <w:t>7. Omów</w:t>
      </w:r>
      <w:r w:rsidR="00314C24" w:rsidRPr="00314C24">
        <w:rPr>
          <w:rFonts w:ascii="Calibri" w:hAnsi="Calibri" w:cs="Tahoma"/>
        </w:rPr>
        <w:t xml:space="preserve">ienie kwestii udziału członków Szczecińskiej Rady Działalności Pożytku Publicznego w dwudniowym spotkaniu warsztatowym poświęconym wdrażaniu standardów funkcjonowania Rad Działalności Pożytku Publicznego w ramach projektu "Rady pożytku do </w:t>
      </w:r>
      <w:proofErr w:type="spellStart"/>
      <w:r w:rsidR="00314C24" w:rsidRPr="00314C24">
        <w:rPr>
          <w:rFonts w:ascii="Calibri" w:hAnsi="Calibri" w:cs="Tahoma"/>
        </w:rPr>
        <w:t>STANDARDowego</w:t>
      </w:r>
      <w:proofErr w:type="spellEnd"/>
      <w:r w:rsidR="00314C24" w:rsidRPr="00314C24">
        <w:rPr>
          <w:rFonts w:ascii="Calibri" w:hAnsi="Calibri" w:cs="Tahoma"/>
        </w:rPr>
        <w:t xml:space="preserve"> użytku" (w załączeniu mail od Pani Agaty Szewczyk z Pracowni Pozarządowej z Koszalina). </w:t>
      </w:r>
    </w:p>
    <w:p w:rsidR="00314C24" w:rsidRPr="00314C24" w:rsidRDefault="00314C24" w:rsidP="00314C24">
      <w:pPr>
        <w:pStyle w:val="NormalnyWeb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14C24">
        <w:rPr>
          <w:rFonts w:ascii="Calibri" w:hAnsi="Calibri" w:cs="Tahoma"/>
        </w:rPr>
        <w:t xml:space="preserve">8. Wolne wnioski. </w:t>
      </w:r>
    </w:p>
    <w:p w:rsidR="00314C24" w:rsidRPr="00314C24" w:rsidRDefault="00314C24" w:rsidP="00314C24">
      <w:pPr>
        <w:pStyle w:val="NormalnyWeb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14C24">
        <w:rPr>
          <w:rFonts w:ascii="Calibri" w:hAnsi="Calibri" w:cs="Tahoma"/>
        </w:rPr>
        <w:t>9.</w:t>
      </w:r>
      <w:r w:rsidRPr="00314C24">
        <w:rPr>
          <w:sz w:val="14"/>
          <w:szCs w:val="14"/>
        </w:rPr>
        <w:t xml:space="preserve">  </w:t>
      </w:r>
      <w:r w:rsidRPr="00314C24">
        <w:rPr>
          <w:rFonts w:ascii="Calibri" w:hAnsi="Calibri" w:cs="Tahoma"/>
        </w:rPr>
        <w:t xml:space="preserve">Ustalenie terminu kolejnego posiedzenia. </w:t>
      </w:r>
    </w:p>
    <w:p w:rsidR="001C217F" w:rsidRDefault="001C217F" w:rsidP="00314C24">
      <w:pPr>
        <w:jc w:val="both"/>
      </w:pPr>
    </w:p>
    <w:p w:rsidR="007778BA" w:rsidRDefault="007778BA" w:rsidP="00314C24">
      <w:pPr>
        <w:jc w:val="both"/>
      </w:pPr>
    </w:p>
    <w:p w:rsidR="007778BA" w:rsidRDefault="007778BA" w:rsidP="00314C24">
      <w:pPr>
        <w:jc w:val="both"/>
      </w:pPr>
    </w:p>
    <w:p w:rsidR="00F318FF" w:rsidRPr="007778BA" w:rsidRDefault="00F318FF" w:rsidP="007778BA">
      <w:pPr>
        <w:pStyle w:val="Standard"/>
        <w:spacing w:line="360" w:lineRule="auto"/>
        <w:jc w:val="both"/>
        <w:rPr>
          <w:rFonts w:cs="Tahoma"/>
          <w:sz w:val="24"/>
          <w:szCs w:val="24"/>
        </w:rPr>
      </w:pPr>
      <w:r w:rsidRPr="001A7F39">
        <w:rPr>
          <w:rFonts w:cs="Arial"/>
          <w:sz w:val="24"/>
          <w:szCs w:val="24"/>
        </w:rPr>
        <w:lastRenderedPageBreak/>
        <w:t>Ad. 1</w:t>
      </w:r>
      <w:r w:rsidR="002F4262" w:rsidRPr="001A7F39">
        <w:rPr>
          <w:rFonts w:cs="Arial"/>
          <w:sz w:val="24"/>
          <w:szCs w:val="24"/>
        </w:rPr>
        <w:t xml:space="preserve"> i 2</w:t>
      </w:r>
      <w:r w:rsidRPr="001A7F39">
        <w:rPr>
          <w:rFonts w:cs="Arial"/>
          <w:sz w:val="24"/>
          <w:szCs w:val="24"/>
        </w:rPr>
        <w:t xml:space="preserve">  Przewodniczący Rady przywitał zebranych i odczytał planowany porządek spotkania</w:t>
      </w:r>
      <w:r w:rsidR="002F4262" w:rsidRPr="001A7F39">
        <w:rPr>
          <w:sz w:val="24"/>
          <w:szCs w:val="24"/>
        </w:rPr>
        <w:t xml:space="preserve"> do którego nie wniesiono uwag. Porządek został przyjęty jednogłośnie.</w:t>
      </w:r>
      <w:r w:rsidR="003050BD" w:rsidRPr="001A7F39">
        <w:rPr>
          <w:sz w:val="24"/>
          <w:szCs w:val="24"/>
        </w:rPr>
        <w:t xml:space="preserve"> </w:t>
      </w:r>
    </w:p>
    <w:p w:rsidR="00F318FF" w:rsidRPr="001A7F39" w:rsidRDefault="002F4262" w:rsidP="00F318FF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1A7F39">
        <w:rPr>
          <w:rFonts w:cs="Arial"/>
          <w:sz w:val="24"/>
          <w:szCs w:val="24"/>
        </w:rPr>
        <w:t>Ad. 3</w:t>
      </w:r>
      <w:r w:rsidR="00F318FF" w:rsidRPr="001A7F39">
        <w:rPr>
          <w:rFonts w:cs="Arial"/>
          <w:sz w:val="24"/>
          <w:szCs w:val="24"/>
        </w:rPr>
        <w:t>. Nie wniesiono uwag do protokołu</w:t>
      </w:r>
      <w:r w:rsidRPr="001A7F39">
        <w:rPr>
          <w:rFonts w:cs="Arial"/>
          <w:sz w:val="24"/>
          <w:szCs w:val="24"/>
        </w:rPr>
        <w:t xml:space="preserve"> z dnia 18 grudnia 2014 r. </w:t>
      </w:r>
      <w:r w:rsidR="00F318FF" w:rsidRPr="001A7F39">
        <w:rPr>
          <w:rFonts w:cs="Arial"/>
          <w:sz w:val="24"/>
          <w:szCs w:val="24"/>
        </w:rPr>
        <w:t>, który został przyjęty liczbą głosów: 7 osób „za”, 0 „przeciw”, 2 osoby „wstrzymujące się”.</w:t>
      </w:r>
    </w:p>
    <w:p w:rsidR="001A7F39" w:rsidRDefault="002F4262" w:rsidP="00F318FF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1A7F39">
        <w:rPr>
          <w:rFonts w:cs="Arial"/>
          <w:sz w:val="24"/>
          <w:szCs w:val="24"/>
        </w:rPr>
        <w:t>Ad.4</w:t>
      </w:r>
      <w:r w:rsidR="003050BD" w:rsidRPr="001A7F39">
        <w:rPr>
          <w:rFonts w:cs="Arial"/>
          <w:sz w:val="24"/>
          <w:szCs w:val="24"/>
        </w:rPr>
        <w:t xml:space="preserve"> Dyrektor</w:t>
      </w:r>
      <w:r w:rsidR="00EA752B" w:rsidRPr="001A7F39">
        <w:rPr>
          <w:rFonts w:cs="Arial"/>
          <w:sz w:val="24"/>
          <w:szCs w:val="24"/>
        </w:rPr>
        <w:t xml:space="preserve"> Wydziału Spraw Społecznych - Pani Małgorzata Olejnik </w:t>
      </w:r>
      <w:r w:rsidR="003050BD" w:rsidRPr="001A7F39">
        <w:rPr>
          <w:rFonts w:cs="Arial"/>
          <w:sz w:val="24"/>
          <w:szCs w:val="24"/>
        </w:rPr>
        <w:t xml:space="preserve">zaprezentowała </w:t>
      </w:r>
      <w:r w:rsidR="00EA752B" w:rsidRPr="001A7F39">
        <w:rPr>
          <w:rFonts w:cs="Arial"/>
          <w:sz w:val="24"/>
          <w:szCs w:val="24"/>
        </w:rPr>
        <w:t xml:space="preserve">obecnym </w:t>
      </w:r>
      <w:r w:rsidR="003050BD" w:rsidRPr="001A7F39">
        <w:rPr>
          <w:rFonts w:cs="Arial"/>
          <w:sz w:val="24"/>
          <w:szCs w:val="24"/>
        </w:rPr>
        <w:t>członkom Rady zadania Kapituły powołanej Zarządzeniem Nr 90/13 Prezydenta Mia</w:t>
      </w:r>
      <w:r w:rsidR="00EA752B" w:rsidRPr="001A7F39">
        <w:rPr>
          <w:rFonts w:cs="Arial"/>
          <w:sz w:val="24"/>
          <w:szCs w:val="24"/>
        </w:rPr>
        <w:t>sta Szczecin z dnia 6 marca 2013</w:t>
      </w:r>
      <w:r w:rsidR="003050BD" w:rsidRPr="001A7F39">
        <w:rPr>
          <w:rFonts w:cs="Arial"/>
          <w:sz w:val="24"/>
          <w:szCs w:val="24"/>
        </w:rPr>
        <w:t xml:space="preserve"> r. przyznającej certyfikaty miejscom przyjaznym rodzinie, w ramach programu „Szczecin Przyjazny Rodzinie”. </w:t>
      </w:r>
      <w:r w:rsidR="001A7F39">
        <w:rPr>
          <w:rFonts w:cs="Arial"/>
          <w:sz w:val="24"/>
          <w:szCs w:val="24"/>
        </w:rPr>
        <w:t xml:space="preserve"> Akces do prac w Kapitule zaproponowała Pani Dorota Korczyńska oraz Pani Teresa </w:t>
      </w:r>
      <w:proofErr w:type="spellStart"/>
      <w:r w:rsidR="001A7F39">
        <w:rPr>
          <w:rFonts w:cs="Arial"/>
          <w:sz w:val="24"/>
          <w:szCs w:val="24"/>
        </w:rPr>
        <w:t>Fydrych</w:t>
      </w:r>
      <w:proofErr w:type="spellEnd"/>
      <w:r w:rsidR="001A7F39">
        <w:rPr>
          <w:rFonts w:cs="Arial"/>
          <w:sz w:val="24"/>
          <w:szCs w:val="24"/>
        </w:rPr>
        <w:t xml:space="preserve">.  </w:t>
      </w:r>
    </w:p>
    <w:p w:rsidR="004B14B4" w:rsidRDefault="001A7F39" w:rsidP="00F318FF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wyniku jednomyślnego głosowania, Rada</w:t>
      </w:r>
      <w:r w:rsidR="008852CF">
        <w:rPr>
          <w:rFonts w:cs="Arial"/>
          <w:sz w:val="24"/>
          <w:szCs w:val="24"/>
        </w:rPr>
        <w:t xml:space="preserve"> zdecydowała o przyjęciu ww. osób</w:t>
      </w:r>
      <w:r>
        <w:rPr>
          <w:rFonts w:cs="Arial"/>
          <w:sz w:val="24"/>
          <w:szCs w:val="24"/>
        </w:rPr>
        <w:t xml:space="preserve"> do prac </w:t>
      </w:r>
      <w:r w:rsidR="003C4401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>w Kapitule.</w:t>
      </w:r>
      <w:r w:rsidR="004B14B4" w:rsidRPr="001A7F3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W tym miejscu, </w:t>
      </w:r>
      <w:r w:rsidR="00EA752B" w:rsidRPr="001A7F39">
        <w:rPr>
          <w:rFonts w:cs="Arial"/>
          <w:sz w:val="24"/>
          <w:szCs w:val="24"/>
        </w:rPr>
        <w:t xml:space="preserve">Pani Dyrektor Małgorzata Olejnik </w:t>
      </w:r>
      <w:r w:rsidR="008852CF">
        <w:rPr>
          <w:rFonts w:cs="Arial"/>
          <w:sz w:val="24"/>
          <w:szCs w:val="24"/>
        </w:rPr>
        <w:t xml:space="preserve">na </w:t>
      </w:r>
      <w:r w:rsidR="00EA752B" w:rsidRPr="001A7F39">
        <w:rPr>
          <w:rFonts w:cs="Arial"/>
          <w:sz w:val="24"/>
          <w:szCs w:val="24"/>
        </w:rPr>
        <w:t xml:space="preserve">kandydaturę </w:t>
      </w:r>
      <w:r w:rsidR="008852CF">
        <w:rPr>
          <w:rFonts w:cs="Arial"/>
          <w:sz w:val="24"/>
          <w:szCs w:val="24"/>
        </w:rPr>
        <w:t>trzeciej wymaganej</w:t>
      </w:r>
      <w:r w:rsidR="00EA752B" w:rsidRPr="001A7F39">
        <w:rPr>
          <w:rFonts w:cs="Arial"/>
          <w:sz w:val="24"/>
          <w:szCs w:val="24"/>
        </w:rPr>
        <w:t xml:space="preserve"> </w:t>
      </w:r>
      <w:r w:rsidR="008852CF">
        <w:rPr>
          <w:rFonts w:cs="Arial"/>
          <w:sz w:val="24"/>
          <w:szCs w:val="24"/>
        </w:rPr>
        <w:t xml:space="preserve">osoby do prac w zespole zaproponowała z uwagi na wieloletnie doświadczenie </w:t>
      </w:r>
      <w:r w:rsidR="00211402">
        <w:rPr>
          <w:rFonts w:cs="Arial"/>
          <w:sz w:val="24"/>
          <w:szCs w:val="24"/>
        </w:rPr>
        <w:br/>
      </w:r>
      <w:r w:rsidR="0089292B" w:rsidRPr="00036E86">
        <w:rPr>
          <w:rFonts w:cs="Arial"/>
          <w:sz w:val="24"/>
          <w:szCs w:val="24"/>
          <w:u w:val="single"/>
        </w:rPr>
        <w:t>w działaniach na rzecz dzieci i rodziny</w:t>
      </w:r>
      <w:r w:rsidR="00036E86">
        <w:rPr>
          <w:rFonts w:cs="Arial"/>
          <w:sz w:val="24"/>
          <w:szCs w:val="24"/>
        </w:rPr>
        <w:t xml:space="preserve"> </w:t>
      </w:r>
      <w:r w:rsidR="008852CF">
        <w:rPr>
          <w:rFonts w:cs="Arial"/>
          <w:sz w:val="24"/>
          <w:szCs w:val="24"/>
        </w:rPr>
        <w:t>- Pana Zygmunta Pyszkowskiego. Zważywszy na nieobecność Pana Zygmunta na posiedzeniu oraz kolejnego terminu Kapituły wyznaczonego dopiero za kolejne trzy miesiące, Przewodniczący spotkania, Pan Paweł Szczyrski zasugerował odłożenie decyzji w przedmiotowej kwestii na kolejne posiedzenie SRDPP.</w:t>
      </w:r>
    </w:p>
    <w:p w:rsidR="00800379" w:rsidRDefault="008852CF" w:rsidP="00F318FF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Ad. 5  </w:t>
      </w:r>
      <w:r w:rsidR="005E4665">
        <w:rPr>
          <w:rFonts w:cs="Arial"/>
          <w:sz w:val="24"/>
          <w:szCs w:val="24"/>
        </w:rPr>
        <w:t xml:space="preserve">W tym miejscu </w:t>
      </w:r>
      <w:r>
        <w:rPr>
          <w:rFonts w:cs="Arial"/>
          <w:sz w:val="24"/>
          <w:szCs w:val="24"/>
        </w:rPr>
        <w:t>Przewodniczący spotkania</w:t>
      </w:r>
      <w:r w:rsidR="005E4665">
        <w:rPr>
          <w:rFonts w:cs="Arial"/>
          <w:sz w:val="24"/>
          <w:szCs w:val="24"/>
        </w:rPr>
        <w:t xml:space="preserve"> poinformował zebranych o rozpoczętych pracach nad projektem budżetu obywatelskiego 2016, jak również o planowanym zamknięciu w miesiącu </w:t>
      </w:r>
      <w:r w:rsidR="005D0B19">
        <w:rPr>
          <w:rFonts w:cs="Arial"/>
          <w:sz w:val="24"/>
          <w:szCs w:val="24"/>
        </w:rPr>
        <w:t>marcu-</w:t>
      </w:r>
      <w:r w:rsidR="005E4665">
        <w:rPr>
          <w:rFonts w:cs="Arial"/>
          <w:sz w:val="24"/>
          <w:szCs w:val="24"/>
        </w:rPr>
        <w:t>kwietniu br. działań dotyczących zasad SBO na 2016 r.</w:t>
      </w:r>
      <w:r w:rsidR="005D0B19">
        <w:rPr>
          <w:rFonts w:cs="Arial"/>
          <w:sz w:val="24"/>
          <w:szCs w:val="24"/>
        </w:rPr>
        <w:t xml:space="preserve">, aby umożliwić składanie w wniosków począwszy od maja br. Zadeklarował również, iż wzorem roku ubiegłego </w:t>
      </w:r>
      <w:r w:rsidR="00E16EA5">
        <w:rPr>
          <w:rFonts w:cs="Arial"/>
          <w:sz w:val="24"/>
          <w:szCs w:val="24"/>
        </w:rPr>
        <w:t>procedura opracowywania koncepcji</w:t>
      </w:r>
      <w:r w:rsidR="005D0B19">
        <w:rPr>
          <w:rFonts w:cs="Arial"/>
          <w:sz w:val="24"/>
          <w:szCs w:val="24"/>
        </w:rPr>
        <w:t xml:space="preserve"> SBO</w:t>
      </w:r>
      <w:r w:rsidR="00E16EA5">
        <w:rPr>
          <w:rFonts w:cs="Arial"/>
          <w:sz w:val="24"/>
          <w:szCs w:val="24"/>
        </w:rPr>
        <w:t xml:space="preserve"> na 2016 r. będzie szeroko</w:t>
      </w:r>
      <w:r w:rsidR="005D0B19">
        <w:rPr>
          <w:rFonts w:cs="Arial"/>
          <w:sz w:val="24"/>
          <w:szCs w:val="24"/>
        </w:rPr>
        <w:t xml:space="preserve"> </w:t>
      </w:r>
      <w:r w:rsidR="00E16EA5">
        <w:rPr>
          <w:rFonts w:cs="Arial"/>
          <w:sz w:val="24"/>
          <w:szCs w:val="24"/>
        </w:rPr>
        <w:t>uspołeczniona</w:t>
      </w:r>
      <w:r w:rsidR="00A45083">
        <w:rPr>
          <w:rFonts w:cs="Arial"/>
          <w:sz w:val="24"/>
          <w:szCs w:val="24"/>
        </w:rPr>
        <w:t xml:space="preserve">. Następnie Pan Paweł Szczyrski poinformował </w:t>
      </w:r>
      <w:r w:rsidR="005D0B19">
        <w:rPr>
          <w:rFonts w:cs="Arial"/>
          <w:sz w:val="24"/>
          <w:szCs w:val="24"/>
        </w:rPr>
        <w:t>o publiczn</w:t>
      </w:r>
      <w:r w:rsidR="00A45083">
        <w:rPr>
          <w:rFonts w:cs="Arial"/>
          <w:sz w:val="24"/>
          <w:szCs w:val="24"/>
        </w:rPr>
        <w:t xml:space="preserve">ym losowaniu 4 mieszkańców do </w:t>
      </w:r>
      <w:r w:rsidR="00C40ADA">
        <w:rPr>
          <w:rFonts w:cs="Arial"/>
          <w:sz w:val="24"/>
          <w:szCs w:val="24"/>
        </w:rPr>
        <w:t xml:space="preserve">składu </w:t>
      </w:r>
      <w:r w:rsidR="00A45083">
        <w:rPr>
          <w:rFonts w:cs="Arial"/>
          <w:sz w:val="24"/>
          <w:szCs w:val="24"/>
        </w:rPr>
        <w:t>Zespołu</w:t>
      </w:r>
      <w:r w:rsidR="005D0B19">
        <w:rPr>
          <w:rFonts w:cs="Arial"/>
          <w:sz w:val="24"/>
          <w:szCs w:val="24"/>
        </w:rPr>
        <w:t xml:space="preserve"> ds. opracowania </w:t>
      </w:r>
      <w:r w:rsidR="00A45083">
        <w:rPr>
          <w:rFonts w:cs="Arial"/>
          <w:sz w:val="24"/>
          <w:szCs w:val="24"/>
        </w:rPr>
        <w:t xml:space="preserve">zasad funkcjonowania i wdrożenia Szczecińskiego Budżetu Obywatelskiego na rok 2016 jakie będzie miało miejsce o godz. 17:00 na sali sesyjnej Rady Miasta Szczecin oraz o </w:t>
      </w:r>
      <w:r w:rsidR="005D0B19">
        <w:rPr>
          <w:rFonts w:cs="Arial"/>
          <w:sz w:val="24"/>
          <w:szCs w:val="24"/>
        </w:rPr>
        <w:t>spotkaniu kon</w:t>
      </w:r>
      <w:r w:rsidR="00A45083">
        <w:rPr>
          <w:rFonts w:cs="Arial"/>
          <w:sz w:val="24"/>
          <w:szCs w:val="24"/>
        </w:rPr>
        <w:t>sultacyjnym, które odbędzie się również w dniu 26 lutego br. na s</w:t>
      </w:r>
      <w:r w:rsidR="005D0B19">
        <w:rPr>
          <w:rFonts w:cs="Arial"/>
          <w:sz w:val="24"/>
          <w:szCs w:val="24"/>
        </w:rPr>
        <w:t>ali sesyjnej Rady Miasta Szczecin</w:t>
      </w:r>
      <w:r w:rsidR="00A45083">
        <w:rPr>
          <w:rFonts w:cs="Arial"/>
          <w:sz w:val="24"/>
          <w:szCs w:val="24"/>
        </w:rPr>
        <w:t>. Przewodniczący p</w:t>
      </w:r>
      <w:r w:rsidR="005E4665">
        <w:rPr>
          <w:rFonts w:cs="Arial"/>
          <w:sz w:val="24"/>
          <w:szCs w:val="24"/>
        </w:rPr>
        <w:t>rzypomniał</w:t>
      </w:r>
      <w:r w:rsidR="00A45083">
        <w:rPr>
          <w:rFonts w:cs="Arial"/>
          <w:sz w:val="24"/>
          <w:szCs w:val="24"/>
        </w:rPr>
        <w:t>,</w:t>
      </w:r>
      <w:r w:rsidR="005E4665">
        <w:rPr>
          <w:rFonts w:cs="Arial"/>
          <w:sz w:val="24"/>
          <w:szCs w:val="24"/>
        </w:rPr>
        <w:t xml:space="preserve"> iż w dotychczasowych pracach </w:t>
      </w:r>
      <w:r w:rsidR="00A45083">
        <w:rPr>
          <w:rFonts w:cs="Arial"/>
          <w:sz w:val="24"/>
          <w:szCs w:val="24"/>
        </w:rPr>
        <w:t>ww. Z</w:t>
      </w:r>
      <w:r w:rsidR="005E4665">
        <w:rPr>
          <w:rFonts w:cs="Arial"/>
          <w:sz w:val="24"/>
          <w:szCs w:val="24"/>
        </w:rPr>
        <w:t xml:space="preserve">espołu </w:t>
      </w:r>
      <w:r w:rsidR="00A45083">
        <w:rPr>
          <w:rFonts w:cs="Arial"/>
          <w:sz w:val="24"/>
          <w:szCs w:val="24"/>
        </w:rPr>
        <w:t xml:space="preserve">w sprawie opracowania zasad SBO na 2015 r. </w:t>
      </w:r>
      <w:r w:rsidR="005E4665">
        <w:rPr>
          <w:rFonts w:cs="Arial"/>
          <w:sz w:val="24"/>
          <w:szCs w:val="24"/>
        </w:rPr>
        <w:t>uczes</w:t>
      </w:r>
      <w:r w:rsidR="00A45083">
        <w:rPr>
          <w:rFonts w:cs="Arial"/>
          <w:sz w:val="24"/>
          <w:szCs w:val="24"/>
        </w:rPr>
        <w:t>tniczyło 4</w:t>
      </w:r>
      <w:r w:rsidR="00A45083" w:rsidRPr="00A45083">
        <w:rPr>
          <w:rFonts w:cs="Arial"/>
          <w:sz w:val="24"/>
          <w:szCs w:val="24"/>
        </w:rPr>
        <w:t xml:space="preserve"> </w:t>
      </w:r>
      <w:r w:rsidR="00A45083">
        <w:rPr>
          <w:rFonts w:cs="Arial"/>
          <w:sz w:val="24"/>
          <w:szCs w:val="24"/>
        </w:rPr>
        <w:t xml:space="preserve">przedstawicieli </w:t>
      </w:r>
      <w:r w:rsidR="00800379">
        <w:rPr>
          <w:rFonts w:cs="Arial"/>
          <w:sz w:val="24"/>
          <w:szCs w:val="24"/>
        </w:rPr>
        <w:t xml:space="preserve">Szczecińskiej Rady Działalności Pożytku Publicznego wskazanych przez  Radę., a następnie odczytał zebranym </w:t>
      </w:r>
      <w:r w:rsidR="00164006">
        <w:rPr>
          <w:rFonts w:cs="Arial"/>
          <w:sz w:val="24"/>
          <w:szCs w:val="24"/>
        </w:rPr>
        <w:t>nad</w:t>
      </w:r>
      <w:r w:rsidR="00176EE3">
        <w:rPr>
          <w:rFonts w:cs="Arial"/>
          <w:sz w:val="24"/>
          <w:szCs w:val="24"/>
        </w:rPr>
        <w:t>esłaną w dniu 25 lutego drogą ma</w:t>
      </w:r>
      <w:r w:rsidR="00164006">
        <w:rPr>
          <w:rFonts w:cs="Arial"/>
          <w:sz w:val="24"/>
          <w:szCs w:val="24"/>
        </w:rPr>
        <w:t>ilową propozycję dotyczącą</w:t>
      </w:r>
      <w:r w:rsidR="00800379">
        <w:rPr>
          <w:rFonts w:cs="Arial"/>
          <w:sz w:val="24"/>
          <w:szCs w:val="24"/>
        </w:rPr>
        <w:t xml:space="preserve"> sposobu wy</w:t>
      </w:r>
      <w:r w:rsidR="00164006">
        <w:rPr>
          <w:rFonts w:cs="Arial"/>
          <w:sz w:val="24"/>
          <w:szCs w:val="24"/>
        </w:rPr>
        <w:t>łonienia składu zespołu, w której</w:t>
      </w:r>
      <w:r w:rsidR="00D3428B">
        <w:rPr>
          <w:rFonts w:cs="Arial"/>
          <w:sz w:val="24"/>
          <w:szCs w:val="24"/>
        </w:rPr>
        <w:t xml:space="preserve"> wnioskuje, „aby </w:t>
      </w:r>
      <w:r w:rsidR="00D3428B">
        <w:rPr>
          <w:rFonts w:cs="Arial"/>
          <w:sz w:val="24"/>
          <w:szCs w:val="24"/>
        </w:rPr>
        <w:lastRenderedPageBreak/>
        <w:t>wzorem SBO 2014</w:t>
      </w:r>
      <w:r w:rsidR="00164006">
        <w:rPr>
          <w:rFonts w:cs="Arial"/>
          <w:sz w:val="24"/>
          <w:szCs w:val="24"/>
        </w:rPr>
        <w:t xml:space="preserve"> osoby wskazane przez Radę zostały wybrane spośród kandydatów zgłoszonych przez organizacje pozarządowe”.</w:t>
      </w:r>
    </w:p>
    <w:p w:rsidR="00800379" w:rsidRDefault="00164006" w:rsidP="00F318FF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Przewodniczący poddał pod rozwagę zebranym członkom Rady</w:t>
      </w:r>
      <w:r w:rsidR="00452CFB">
        <w:rPr>
          <w:rFonts w:cs="Arial"/>
          <w:sz w:val="24"/>
          <w:szCs w:val="24"/>
        </w:rPr>
        <w:t xml:space="preserve"> sugestię Pana Spychały</w:t>
      </w:r>
      <w:r>
        <w:rPr>
          <w:rFonts w:cs="Arial"/>
          <w:sz w:val="24"/>
          <w:szCs w:val="24"/>
        </w:rPr>
        <w:t>,</w:t>
      </w:r>
      <w:r w:rsidR="00E27F1D">
        <w:rPr>
          <w:rFonts w:cs="Arial"/>
          <w:sz w:val="24"/>
          <w:szCs w:val="24"/>
        </w:rPr>
        <w:t xml:space="preserve"> aby osoby do składu Zespołu SBO 2014 zostały wskazane przez Radę spośród kandydatów zgłoszonych przez organizacje pozarządowe</w:t>
      </w:r>
      <w:r w:rsidR="0092013B">
        <w:rPr>
          <w:rFonts w:cs="Arial"/>
          <w:sz w:val="24"/>
          <w:szCs w:val="24"/>
        </w:rPr>
        <w:t xml:space="preserve"> w drodze „konkursu”</w:t>
      </w:r>
      <w:r w:rsidR="00523B4C">
        <w:rPr>
          <w:rFonts w:cs="Arial"/>
          <w:sz w:val="24"/>
          <w:szCs w:val="24"/>
        </w:rPr>
        <w:t xml:space="preserve">, a następnie </w:t>
      </w:r>
      <w:r w:rsidR="00E27F1D">
        <w:rPr>
          <w:rFonts w:cs="Arial"/>
          <w:sz w:val="24"/>
          <w:szCs w:val="24"/>
        </w:rPr>
        <w:t xml:space="preserve">otworzył </w:t>
      </w:r>
      <w:r w:rsidR="00800379">
        <w:rPr>
          <w:rFonts w:cs="Arial"/>
          <w:sz w:val="24"/>
          <w:szCs w:val="24"/>
        </w:rPr>
        <w:t>dyskusję nad tegorocznymi 4 kandydaturami</w:t>
      </w:r>
      <w:r w:rsidR="00E27F1D">
        <w:rPr>
          <w:rFonts w:cs="Arial"/>
          <w:sz w:val="24"/>
          <w:szCs w:val="24"/>
        </w:rPr>
        <w:t xml:space="preserve"> przedstawicieli SRDPP do prac </w:t>
      </w:r>
      <w:r w:rsidR="00452CFB">
        <w:rPr>
          <w:rFonts w:cs="Arial"/>
          <w:sz w:val="24"/>
          <w:szCs w:val="24"/>
        </w:rPr>
        <w:t xml:space="preserve">w Zespole. </w:t>
      </w:r>
    </w:p>
    <w:p w:rsidR="008973A5" w:rsidRDefault="008973A5" w:rsidP="00F318FF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Głos zabrała Pani Maria </w:t>
      </w:r>
      <w:proofErr w:type="spellStart"/>
      <w:r>
        <w:rPr>
          <w:rFonts w:cs="Arial"/>
          <w:sz w:val="24"/>
          <w:szCs w:val="24"/>
        </w:rPr>
        <w:t>Herczyńska</w:t>
      </w:r>
      <w:proofErr w:type="spellEnd"/>
      <w:r>
        <w:rPr>
          <w:rFonts w:cs="Arial"/>
          <w:sz w:val="24"/>
          <w:szCs w:val="24"/>
        </w:rPr>
        <w:t xml:space="preserve">, która poparła przedstawicielstwo Rady w pracach Zespołu ds. opracowania zasad Szczecińskiego Budżetu Obywatelskiego 2016, jako jedno </w:t>
      </w:r>
      <w:r w:rsidR="00BE0062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z </w:t>
      </w:r>
      <w:r w:rsidR="00ED6E3D">
        <w:rPr>
          <w:rFonts w:cs="Arial"/>
          <w:sz w:val="24"/>
          <w:szCs w:val="24"/>
        </w:rPr>
        <w:t>najważniejszych</w:t>
      </w:r>
      <w:r>
        <w:rPr>
          <w:rFonts w:cs="Arial"/>
          <w:sz w:val="24"/>
          <w:szCs w:val="24"/>
        </w:rPr>
        <w:t xml:space="preserve"> </w:t>
      </w:r>
      <w:r w:rsidR="00330986">
        <w:rPr>
          <w:rFonts w:cs="Arial"/>
          <w:sz w:val="24"/>
          <w:szCs w:val="24"/>
        </w:rPr>
        <w:t>zad</w:t>
      </w:r>
      <w:r>
        <w:rPr>
          <w:rFonts w:cs="Arial"/>
          <w:sz w:val="24"/>
          <w:szCs w:val="24"/>
        </w:rPr>
        <w:t xml:space="preserve">ań Rady. </w:t>
      </w:r>
      <w:r w:rsidR="00E7364F">
        <w:rPr>
          <w:rFonts w:cs="Arial"/>
          <w:sz w:val="24"/>
          <w:szCs w:val="24"/>
        </w:rPr>
        <w:t>Podkreśliła przy tym, że to członkowie samej Rady powinni uczestniczyć w pracach Zespołu ze względu na swoje doświadczenie, a nie osoby z zewnątrz – wytypowane przez organizacje</w:t>
      </w:r>
      <w:r w:rsidR="00A15A47">
        <w:rPr>
          <w:rFonts w:cs="Arial"/>
          <w:sz w:val="24"/>
          <w:szCs w:val="24"/>
        </w:rPr>
        <w:t xml:space="preserve"> pozarządowe. Opinię</w:t>
      </w:r>
      <w:r w:rsidR="00832548">
        <w:rPr>
          <w:rFonts w:cs="Arial"/>
          <w:sz w:val="24"/>
          <w:szCs w:val="24"/>
        </w:rPr>
        <w:t xml:space="preserve"> tą</w:t>
      </w:r>
      <w:r w:rsidR="00A15A47">
        <w:rPr>
          <w:rFonts w:cs="Arial"/>
          <w:sz w:val="24"/>
          <w:szCs w:val="24"/>
        </w:rPr>
        <w:t xml:space="preserve"> podzieliła Pani Jadwiga </w:t>
      </w:r>
      <w:proofErr w:type="spellStart"/>
      <w:r w:rsidR="00A15A47">
        <w:rPr>
          <w:rFonts w:cs="Arial"/>
          <w:sz w:val="24"/>
          <w:szCs w:val="24"/>
        </w:rPr>
        <w:t>Kimbe</w:t>
      </w:r>
      <w:r w:rsidR="00ED6E3D">
        <w:rPr>
          <w:rFonts w:cs="Arial"/>
          <w:sz w:val="24"/>
          <w:szCs w:val="24"/>
        </w:rPr>
        <w:t>r</w:t>
      </w:r>
      <w:proofErr w:type="spellEnd"/>
      <w:r w:rsidR="00ED6E3D">
        <w:rPr>
          <w:rFonts w:cs="Arial"/>
          <w:sz w:val="24"/>
          <w:szCs w:val="24"/>
        </w:rPr>
        <w:t>, wskazując na szc</w:t>
      </w:r>
      <w:r w:rsidR="00E17A1A">
        <w:rPr>
          <w:rFonts w:cs="Arial"/>
          <w:sz w:val="24"/>
          <w:szCs w:val="24"/>
        </w:rPr>
        <w:t>zególne kompetencje Rady, które należy wziąć pod uwagę.</w:t>
      </w:r>
      <w:r w:rsidR="00330986">
        <w:rPr>
          <w:rFonts w:cs="Arial"/>
          <w:sz w:val="24"/>
          <w:szCs w:val="24"/>
        </w:rPr>
        <w:t xml:space="preserve"> </w:t>
      </w:r>
      <w:r w:rsidR="00A15A47">
        <w:rPr>
          <w:rFonts w:cs="Arial"/>
          <w:sz w:val="24"/>
          <w:szCs w:val="24"/>
        </w:rPr>
        <w:t xml:space="preserve"> </w:t>
      </w:r>
      <w:r w:rsidR="00E7364F">
        <w:rPr>
          <w:rFonts w:cs="Arial"/>
          <w:sz w:val="24"/>
          <w:szCs w:val="24"/>
        </w:rPr>
        <w:t xml:space="preserve"> </w:t>
      </w:r>
    </w:p>
    <w:p w:rsidR="00D612C7" w:rsidRDefault="003A0BAE" w:rsidP="00F318FF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Pani Aleksandra </w:t>
      </w:r>
      <w:proofErr w:type="spellStart"/>
      <w:r>
        <w:rPr>
          <w:rFonts w:cs="Arial"/>
          <w:sz w:val="24"/>
          <w:szCs w:val="24"/>
        </w:rPr>
        <w:t>Biało</w:t>
      </w:r>
      <w:r w:rsidR="00D612C7">
        <w:rPr>
          <w:rFonts w:cs="Arial"/>
          <w:sz w:val="24"/>
          <w:szCs w:val="24"/>
        </w:rPr>
        <w:t>nowicz</w:t>
      </w:r>
      <w:proofErr w:type="spellEnd"/>
      <w:r w:rsidR="00D612C7">
        <w:rPr>
          <w:rFonts w:cs="Arial"/>
          <w:sz w:val="24"/>
          <w:szCs w:val="24"/>
        </w:rPr>
        <w:t xml:space="preserve"> przypomniała zebranym, że w pierwszej edycji budżetu obywatelskiego </w:t>
      </w:r>
      <w:r w:rsidR="00D07765">
        <w:rPr>
          <w:rFonts w:cs="Arial"/>
          <w:sz w:val="24"/>
          <w:szCs w:val="24"/>
        </w:rPr>
        <w:t>w pracach Z</w:t>
      </w:r>
      <w:r w:rsidR="000D6BFB">
        <w:rPr>
          <w:rFonts w:cs="Arial"/>
          <w:sz w:val="24"/>
          <w:szCs w:val="24"/>
        </w:rPr>
        <w:t xml:space="preserve">espołu </w:t>
      </w:r>
      <w:r w:rsidR="00D612C7">
        <w:rPr>
          <w:rFonts w:cs="Arial"/>
          <w:sz w:val="24"/>
          <w:szCs w:val="24"/>
        </w:rPr>
        <w:t>uczestniczyły osoby wytypowane prze</w:t>
      </w:r>
      <w:r w:rsidR="000D6BFB">
        <w:rPr>
          <w:rFonts w:cs="Arial"/>
          <w:sz w:val="24"/>
          <w:szCs w:val="24"/>
        </w:rPr>
        <w:t>z same organizacje pozarządowe. W</w:t>
      </w:r>
      <w:r w:rsidR="00D612C7">
        <w:rPr>
          <w:rFonts w:cs="Arial"/>
          <w:sz w:val="24"/>
          <w:szCs w:val="24"/>
        </w:rPr>
        <w:t xml:space="preserve"> kolejnym roku koncepcja </w:t>
      </w:r>
      <w:r w:rsidR="000D6BFB">
        <w:rPr>
          <w:rFonts w:cs="Arial"/>
          <w:sz w:val="24"/>
          <w:szCs w:val="24"/>
        </w:rPr>
        <w:t xml:space="preserve">ta została zmieniona, mianowicie oddelegowano </w:t>
      </w:r>
      <w:r w:rsidR="00D612C7">
        <w:rPr>
          <w:rFonts w:cs="Arial"/>
          <w:sz w:val="24"/>
          <w:szCs w:val="24"/>
        </w:rPr>
        <w:t>przedstawicieli pochodzących</w:t>
      </w:r>
      <w:r w:rsidR="000D6BFB">
        <w:rPr>
          <w:rFonts w:cs="Arial"/>
          <w:sz w:val="24"/>
          <w:szCs w:val="24"/>
        </w:rPr>
        <w:t xml:space="preserve"> bezpośrednio z Rady</w:t>
      </w:r>
      <w:r w:rsidR="00D07765">
        <w:rPr>
          <w:rFonts w:cs="Arial"/>
          <w:sz w:val="24"/>
          <w:szCs w:val="24"/>
        </w:rPr>
        <w:t xml:space="preserve"> Pożytku i takie rozwiązanie się sprawdziło. Zdaniem Pani </w:t>
      </w:r>
      <w:proofErr w:type="spellStart"/>
      <w:r w:rsidR="00D07765">
        <w:rPr>
          <w:rFonts w:cs="Arial"/>
          <w:sz w:val="24"/>
          <w:szCs w:val="24"/>
        </w:rPr>
        <w:t>Białonowicz</w:t>
      </w:r>
      <w:proofErr w:type="spellEnd"/>
      <w:r w:rsidR="00D07765">
        <w:rPr>
          <w:rFonts w:cs="Arial"/>
          <w:sz w:val="24"/>
          <w:szCs w:val="24"/>
        </w:rPr>
        <w:t xml:space="preserve"> należy wypracować jedną, spójną wizję reprezentacji strony pozarządowej w</w:t>
      </w:r>
      <w:r w:rsidR="002E72D3">
        <w:rPr>
          <w:rFonts w:cs="Arial"/>
          <w:sz w:val="24"/>
          <w:szCs w:val="24"/>
        </w:rPr>
        <w:t xml:space="preserve"> pracach nad zasadami SBO 2016.</w:t>
      </w:r>
      <w:r w:rsidR="0012183E">
        <w:rPr>
          <w:rFonts w:cs="Arial"/>
          <w:sz w:val="24"/>
          <w:szCs w:val="24"/>
        </w:rPr>
        <w:t xml:space="preserve"> </w:t>
      </w:r>
    </w:p>
    <w:p w:rsidR="002F5233" w:rsidRDefault="00876CF6" w:rsidP="00E91B08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Pani Dorota Korczyńska </w:t>
      </w:r>
      <w:r w:rsidR="00EF5E28">
        <w:rPr>
          <w:rFonts w:cs="Arial"/>
          <w:sz w:val="24"/>
          <w:szCs w:val="24"/>
        </w:rPr>
        <w:t>pozytywnie oceniła in</w:t>
      </w:r>
      <w:r>
        <w:rPr>
          <w:rFonts w:cs="Arial"/>
          <w:sz w:val="24"/>
          <w:szCs w:val="24"/>
        </w:rPr>
        <w:t xml:space="preserve">tencje Pana Spychały, jednak Jej zdaniem </w:t>
      </w:r>
      <w:r w:rsidR="00881B27">
        <w:rPr>
          <w:rFonts w:cs="Arial"/>
          <w:sz w:val="24"/>
          <w:szCs w:val="24"/>
        </w:rPr>
        <w:t xml:space="preserve">zaproponowane </w:t>
      </w:r>
      <w:r w:rsidR="00EF5E28">
        <w:rPr>
          <w:rFonts w:cs="Arial"/>
          <w:sz w:val="24"/>
          <w:szCs w:val="24"/>
        </w:rPr>
        <w:t>rozwiązanie mogłoby</w:t>
      </w:r>
      <w:r w:rsidR="00823CAB">
        <w:rPr>
          <w:rFonts w:cs="Arial"/>
          <w:sz w:val="24"/>
          <w:szCs w:val="24"/>
        </w:rPr>
        <w:t xml:space="preserve"> </w:t>
      </w:r>
      <w:r w:rsidR="00EF5E28">
        <w:rPr>
          <w:rFonts w:cs="Arial"/>
          <w:sz w:val="24"/>
          <w:szCs w:val="24"/>
        </w:rPr>
        <w:t>niepotrzebnie przedłużyć całą procedurę</w:t>
      </w:r>
      <w:r w:rsidR="00881B27">
        <w:rPr>
          <w:rFonts w:cs="Arial"/>
          <w:sz w:val="24"/>
          <w:szCs w:val="24"/>
        </w:rPr>
        <w:t xml:space="preserve"> wyboru przedstawicieli </w:t>
      </w:r>
      <w:r w:rsidR="00EF5E28">
        <w:rPr>
          <w:rFonts w:cs="Arial"/>
          <w:sz w:val="24"/>
          <w:szCs w:val="24"/>
        </w:rPr>
        <w:t xml:space="preserve">strony pozarządowej do składu Zespołu. </w:t>
      </w:r>
      <w:r w:rsidR="00823CAB">
        <w:rPr>
          <w:rFonts w:cs="Arial"/>
          <w:sz w:val="24"/>
          <w:szCs w:val="24"/>
        </w:rPr>
        <w:t xml:space="preserve">Ponadto, </w:t>
      </w:r>
      <w:r w:rsidR="00F7616F">
        <w:rPr>
          <w:rFonts w:cs="Arial"/>
          <w:sz w:val="24"/>
          <w:szCs w:val="24"/>
        </w:rPr>
        <w:t xml:space="preserve">Pani </w:t>
      </w:r>
      <w:r w:rsidR="00823CAB">
        <w:rPr>
          <w:rFonts w:cs="Arial"/>
          <w:sz w:val="24"/>
          <w:szCs w:val="24"/>
        </w:rPr>
        <w:t>Korczyńska zawnioskowała</w:t>
      </w:r>
      <w:r w:rsidR="003A0BAE">
        <w:rPr>
          <w:rFonts w:cs="Arial"/>
          <w:sz w:val="24"/>
          <w:szCs w:val="24"/>
        </w:rPr>
        <w:t>, aby</w:t>
      </w:r>
      <w:r w:rsidR="00823CAB">
        <w:rPr>
          <w:rFonts w:cs="Arial"/>
          <w:sz w:val="24"/>
          <w:szCs w:val="24"/>
        </w:rPr>
        <w:t xml:space="preserve"> dotychczasowi reprezentanci SRDPP przygotowali</w:t>
      </w:r>
      <w:r w:rsidR="003A0BAE">
        <w:rPr>
          <w:rFonts w:cs="Arial"/>
          <w:sz w:val="24"/>
          <w:szCs w:val="24"/>
        </w:rPr>
        <w:t xml:space="preserve"> na następne posiedz</w:t>
      </w:r>
      <w:r w:rsidR="00823CAB">
        <w:rPr>
          <w:rFonts w:cs="Arial"/>
          <w:sz w:val="24"/>
          <w:szCs w:val="24"/>
        </w:rPr>
        <w:t xml:space="preserve">enie </w:t>
      </w:r>
      <w:r w:rsidR="0053600C">
        <w:rPr>
          <w:rFonts w:cs="Arial"/>
          <w:sz w:val="24"/>
          <w:szCs w:val="24"/>
        </w:rPr>
        <w:t>swoje uwagi oraz spos</w:t>
      </w:r>
      <w:r w:rsidR="003A0BAE">
        <w:rPr>
          <w:rFonts w:cs="Arial"/>
          <w:sz w:val="24"/>
          <w:szCs w:val="24"/>
        </w:rPr>
        <w:t>t</w:t>
      </w:r>
      <w:r w:rsidR="0053600C">
        <w:rPr>
          <w:rFonts w:cs="Arial"/>
          <w:sz w:val="24"/>
          <w:szCs w:val="24"/>
        </w:rPr>
        <w:t>rzeżenia</w:t>
      </w:r>
      <w:r w:rsidR="00823CAB">
        <w:rPr>
          <w:rFonts w:cs="Arial"/>
          <w:sz w:val="24"/>
          <w:szCs w:val="24"/>
        </w:rPr>
        <w:t xml:space="preserve"> dotyczące pracy w Zespole SBO 2016.</w:t>
      </w:r>
      <w:r w:rsidR="0053600C">
        <w:rPr>
          <w:rFonts w:cs="Arial"/>
          <w:sz w:val="24"/>
          <w:szCs w:val="24"/>
        </w:rPr>
        <w:t xml:space="preserve"> </w:t>
      </w:r>
    </w:p>
    <w:p w:rsidR="00E70ADF" w:rsidRDefault="00E70ADF" w:rsidP="00E91B08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Podobne stanowisko wyraziła Pani Aleksandra </w:t>
      </w:r>
      <w:proofErr w:type="spellStart"/>
      <w:r>
        <w:rPr>
          <w:rFonts w:cs="Arial"/>
          <w:sz w:val="24"/>
          <w:szCs w:val="24"/>
        </w:rPr>
        <w:t>Białonowicz</w:t>
      </w:r>
      <w:proofErr w:type="spellEnd"/>
      <w:r>
        <w:rPr>
          <w:rFonts w:cs="Arial"/>
          <w:sz w:val="24"/>
          <w:szCs w:val="24"/>
        </w:rPr>
        <w:t xml:space="preserve">, która uznała za konieczne </w:t>
      </w:r>
      <w:r w:rsidR="00465D3F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i słuszne, aby członkowie Rady biorący udział w posiedzeniach Zespołu SBO na bieżąco, bądź </w:t>
      </w:r>
      <w:r w:rsidR="00D42433">
        <w:rPr>
          <w:rFonts w:cs="Arial"/>
          <w:sz w:val="24"/>
          <w:szCs w:val="24"/>
        </w:rPr>
        <w:t>też tuż</w:t>
      </w:r>
      <w:r w:rsidR="00AA4D2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po zakończeniu prac nad zasadami budżetu obywatelskiego informow</w:t>
      </w:r>
      <w:r w:rsidR="00AA4D28">
        <w:rPr>
          <w:rFonts w:cs="Arial"/>
          <w:sz w:val="24"/>
          <w:szCs w:val="24"/>
        </w:rPr>
        <w:t xml:space="preserve">ali pozostałych członków Rady o </w:t>
      </w:r>
      <w:r w:rsidR="00D42433">
        <w:rPr>
          <w:rFonts w:cs="Arial"/>
          <w:sz w:val="24"/>
          <w:szCs w:val="24"/>
        </w:rPr>
        <w:t xml:space="preserve">poczynaniach </w:t>
      </w:r>
      <w:r w:rsidR="004A6C99">
        <w:rPr>
          <w:rFonts w:cs="Arial"/>
          <w:sz w:val="24"/>
          <w:szCs w:val="24"/>
        </w:rPr>
        <w:t xml:space="preserve">w tym zakresie odnośnie problemów, wątpliwości, rozwiązań poszczególnych kwestii, decyzji i rozstrzygnięć, </w:t>
      </w:r>
      <w:r w:rsidR="00D46C00">
        <w:rPr>
          <w:rFonts w:cs="Arial"/>
          <w:sz w:val="24"/>
          <w:szCs w:val="24"/>
        </w:rPr>
        <w:t>czy f</w:t>
      </w:r>
      <w:r w:rsidR="004A6C99">
        <w:rPr>
          <w:rFonts w:cs="Arial"/>
          <w:sz w:val="24"/>
          <w:szCs w:val="24"/>
        </w:rPr>
        <w:t>rekwencji na posiedzeniach itp.</w:t>
      </w:r>
      <w:r w:rsidR="00652FF9">
        <w:rPr>
          <w:rFonts w:cs="Arial"/>
          <w:sz w:val="24"/>
          <w:szCs w:val="24"/>
        </w:rPr>
        <w:t xml:space="preserve"> (ewaluacja).</w:t>
      </w:r>
    </w:p>
    <w:p w:rsidR="008852CF" w:rsidRDefault="006B27A5" w:rsidP="00F318FF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Pani Maria </w:t>
      </w:r>
      <w:proofErr w:type="spellStart"/>
      <w:r>
        <w:rPr>
          <w:rFonts w:cs="Arial"/>
          <w:sz w:val="24"/>
          <w:szCs w:val="24"/>
        </w:rPr>
        <w:t>Herczyńska</w:t>
      </w:r>
      <w:proofErr w:type="spellEnd"/>
      <w:r>
        <w:rPr>
          <w:rFonts w:cs="Arial"/>
          <w:sz w:val="24"/>
          <w:szCs w:val="24"/>
        </w:rPr>
        <w:t xml:space="preserve"> poinformowała zebranych, że Komisja Inicjatyw Społecznych, której jest członkiem, wnioskowała o zwiększenie środków na szczeciński budżet obywatelski, zgodnie ze wstępną sugestią do wysokości 10 milionów złotych.</w:t>
      </w:r>
      <w:r w:rsidR="00F61A3C">
        <w:rPr>
          <w:rFonts w:cs="Arial"/>
          <w:sz w:val="24"/>
          <w:szCs w:val="24"/>
        </w:rPr>
        <w:t xml:space="preserve"> Ponadto, Pani </w:t>
      </w:r>
      <w:proofErr w:type="spellStart"/>
      <w:r w:rsidR="00F61A3C">
        <w:rPr>
          <w:rFonts w:cs="Arial"/>
          <w:sz w:val="24"/>
          <w:szCs w:val="24"/>
        </w:rPr>
        <w:t>Herczyńska</w:t>
      </w:r>
      <w:proofErr w:type="spellEnd"/>
      <w:r w:rsidR="00F61A3C">
        <w:rPr>
          <w:rFonts w:cs="Arial"/>
          <w:sz w:val="24"/>
          <w:szCs w:val="24"/>
        </w:rPr>
        <w:t xml:space="preserve"> podkreśliła, że warto byłoby nie zamykać czasu realizacji dobrych i ważnych projektów budżetu obywatelskiego do okresu jednego roku</w:t>
      </w:r>
      <w:r w:rsidR="0071727A">
        <w:rPr>
          <w:rFonts w:cs="Arial"/>
          <w:sz w:val="24"/>
          <w:szCs w:val="24"/>
        </w:rPr>
        <w:t xml:space="preserve"> czy</w:t>
      </w:r>
      <w:r w:rsidR="002F72B9">
        <w:rPr>
          <w:rFonts w:cs="Arial"/>
          <w:sz w:val="24"/>
          <w:szCs w:val="24"/>
        </w:rPr>
        <w:t xml:space="preserve"> kwoty </w:t>
      </w:r>
      <w:r w:rsidR="0071727A">
        <w:rPr>
          <w:rFonts w:cs="Arial"/>
          <w:sz w:val="24"/>
          <w:szCs w:val="24"/>
        </w:rPr>
        <w:t xml:space="preserve"> 1 miliona złotych</w:t>
      </w:r>
      <w:r w:rsidR="00F61A3C">
        <w:rPr>
          <w:rFonts w:cs="Arial"/>
          <w:sz w:val="24"/>
          <w:szCs w:val="24"/>
        </w:rPr>
        <w:t>, t</w:t>
      </w:r>
      <w:r w:rsidR="0071727A">
        <w:rPr>
          <w:rFonts w:cs="Arial"/>
          <w:sz w:val="24"/>
          <w:szCs w:val="24"/>
        </w:rPr>
        <w:t>ak</w:t>
      </w:r>
      <w:r w:rsidR="00F61A3C">
        <w:rPr>
          <w:rFonts w:cs="Arial"/>
          <w:sz w:val="24"/>
          <w:szCs w:val="24"/>
        </w:rPr>
        <w:t xml:space="preserve"> aby móc je realizować dwu-/trzy- etapowo</w:t>
      </w:r>
      <w:r w:rsidR="0071727A">
        <w:rPr>
          <w:rFonts w:cs="Arial"/>
          <w:sz w:val="24"/>
          <w:szCs w:val="24"/>
        </w:rPr>
        <w:t xml:space="preserve"> wraz z rezerwacją środków na kolejne etapy z kol</w:t>
      </w:r>
      <w:r w:rsidR="001D7587">
        <w:rPr>
          <w:rFonts w:cs="Arial"/>
          <w:sz w:val="24"/>
          <w:szCs w:val="24"/>
        </w:rPr>
        <w:t xml:space="preserve">ejnych pul </w:t>
      </w:r>
      <w:r w:rsidR="0071727A">
        <w:rPr>
          <w:rFonts w:cs="Arial"/>
          <w:sz w:val="24"/>
          <w:szCs w:val="24"/>
        </w:rPr>
        <w:t xml:space="preserve">budżetu obywatelskiego. </w:t>
      </w:r>
      <w:r w:rsidR="001A1324">
        <w:rPr>
          <w:rFonts w:cs="Arial"/>
          <w:sz w:val="24"/>
          <w:szCs w:val="24"/>
        </w:rPr>
        <w:t xml:space="preserve">Pan Szczyrski podkreślił, że z pewnością jest to kwestia wypracowanych zasad, które będą </w:t>
      </w:r>
      <w:r w:rsidR="0037517F">
        <w:rPr>
          <w:rFonts w:cs="Arial"/>
          <w:sz w:val="24"/>
          <w:szCs w:val="24"/>
        </w:rPr>
        <w:t xml:space="preserve">przedmiotem dyskusji i prac </w:t>
      </w:r>
      <w:r w:rsidR="001A1324">
        <w:rPr>
          <w:rFonts w:cs="Arial"/>
          <w:sz w:val="24"/>
          <w:szCs w:val="24"/>
        </w:rPr>
        <w:t xml:space="preserve">Zespołu </w:t>
      </w:r>
      <w:r w:rsidR="006E7B34">
        <w:rPr>
          <w:rFonts w:cs="Arial"/>
          <w:sz w:val="24"/>
          <w:szCs w:val="24"/>
        </w:rPr>
        <w:t>SBO 2016. D</w:t>
      </w:r>
      <w:r w:rsidR="006C0B06">
        <w:rPr>
          <w:rFonts w:cs="Arial"/>
          <w:sz w:val="24"/>
          <w:szCs w:val="24"/>
        </w:rPr>
        <w:t>otychczasowe zasady były efektem głosu społecznego, gdyż prawo głosu w Zespole mieli przedstawiciele mieszkańców, organizacji pozarządowych oraz Rady Miasta.</w:t>
      </w:r>
    </w:p>
    <w:p w:rsidR="00E83DBC" w:rsidRDefault="00E83DBC" w:rsidP="00F318FF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Pan Andrzej Kozakowski zaproponował, aby utworzyć listę osób rezerwowych do</w:t>
      </w:r>
      <w:r w:rsidR="00A53872">
        <w:rPr>
          <w:rFonts w:cs="Arial"/>
          <w:sz w:val="24"/>
          <w:szCs w:val="24"/>
        </w:rPr>
        <w:t xml:space="preserve"> składu Zespołu SBO 2016, które włączyłyby się w prace</w:t>
      </w:r>
      <w:r w:rsidR="0097109B">
        <w:rPr>
          <w:rFonts w:cs="Arial"/>
          <w:sz w:val="24"/>
          <w:szCs w:val="24"/>
        </w:rPr>
        <w:t xml:space="preserve"> Zespołu </w:t>
      </w:r>
      <w:r>
        <w:rPr>
          <w:rFonts w:cs="Arial"/>
          <w:sz w:val="24"/>
          <w:szCs w:val="24"/>
        </w:rPr>
        <w:t>w sytuacji</w:t>
      </w:r>
      <w:r w:rsidR="00A53872">
        <w:rPr>
          <w:rFonts w:cs="Arial"/>
          <w:sz w:val="24"/>
          <w:szCs w:val="24"/>
        </w:rPr>
        <w:t xml:space="preserve"> </w:t>
      </w:r>
      <w:r w:rsidR="0097109B">
        <w:rPr>
          <w:rFonts w:cs="Arial"/>
          <w:sz w:val="24"/>
          <w:szCs w:val="24"/>
        </w:rPr>
        <w:t xml:space="preserve">np. </w:t>
      </w:r>
      <w:r>
        <w:rPr>
          <w:rFonts w:cs="Arial"/>
          <w:sz w:val="24"/>
          <w:szCs w:val="24"/>
        </w:rPr>
        <w:t xml:space="preserve">przedłużającej się nieobecności </w:t>
      </w:r>
      <w:r w:rsidR="0097109B">
        <w:rPr>
          <w:rFonts w:cs="Arial"/>
          <w:sz w:val="24"/>
          <w:szCs w:val="24"/>
        </w:rPr>
        <w:t xml:space="preserve">któregoś z </w:t>
      </w:r>
      <w:r>
        <w:rPr>
          <w:rFonts w:cs="Arial"/>
          <w:sz w:val="24"/>
          <w:szCs w:val="24"/>
        </w:rPr>
        <w:t xml:space="preserve">powołanych członków. </w:t>
      </w:r>
    </w:p>
    <w:p w:rsidR="00410722" w:rsidRDefault="00410722" w:rsidP="00F318FF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 tym miejscu głos zabrała Pani Teresa </w:t>
      </w:r>
      <w:proofErr w:type="spellStart"/>
      <w:r>
        <w:rPr>
          <w:rFonts w:cs="Arial"/>
          <w:sz w:val="24"/>
          <w:szCs w:val="24"/>
        </w:rPr>
        <w:t>Fydrych</w:t>
      </w:r>
      <w:proofErr w:type="spellEnd"/>
      <w:r>
        <w:rPr>
          <w:rFonts w:cs="Arial"/>
          <w:sz w:val="24"/>
          <w:szCs w:val="24"/>
        </w:rPr>
        <w:t>, która z</w:t>
      </w:r>
      <w:r w:rsidR="009005F0">
        <w:rPr>
          <w:rFonts w:cs="Arial"/>
          <w:sz w:val="24"/>
          <w:szCs w:val="24"/>
        </w:rPr>
        <w:t xml:space="preserve">apowiedziała, że z powodów rodzinnych jest zmuszona zrzec się swojej kandydatury do prac </w:t>
      </w:r>
      <w:r>
        <w:rPr>
          <w:rFonts w:cs="Arial"/>
          <w:sz w:val="24"/>
          <w:szCs w:val="24"/>
        </w:rPr>
        <w:t xml:space="preserve">w Zespole SBO 2016 </w:t>
      </w:r>
      <w:r w:rsidR="009005F0">
        <w:rPr>
          <w:rFonts w:cs="Arial"/>
          <w:sz w:val="24"/>
          <w:szCs w:val="24"/>
        </w:rPr>
        <w:t xml:space="preserve">, dając tym samym </w:t>
      </w:r>
      <w:r>
        <w:rPr>
          <w:rFonts w:cs="Arial"/>
          <w:sz w:val="24"/>
          <w:szCs w:val="24"/>
        </w:rPr>
        <w:t>szansę</w:t>
      </w:r>
      <w:r w:rsidR="009005F0">
        <w:rPr>
          <w:rFonts w:cs="Arial"/>
          <w:sz w:val="24"/>
          <w:szCs w:val="24"/>
        </w:rPr>
        <w:t xml:space="preserve"> innej osobie, chętnej do podjęcia</w:t>
      </w:r>
      <w:r w:rsidR="0030684A">
        <w:rPr>
          <w:rFonts w:cs="Arial"/>
          <w:sz w:val="24"/>
          <w:szCs w:val="24"/>
        </w:rPr>
        <w:t xml:space="preserve"> </w:t>
      </w:r>
      <w:r w:rsidR="009005F0">
        <w:rPr>
          <w:rFonts w:cs="Arial"/>
          <w:sz w:val="24"/>
          <w:szCs w:val="24"/>
        </w:rPr>
        <w:t>tego wyzwania.</w:t>
      </w:r>
      <w:r w:rsidR="003C7EB9">
        <w:rPr>
          <w:rFonts w:cs="Arial"/>
          <w:sz w:val="24"/>
          <w:szCs w:val="24"/>
        </w:rPr>
        <w:t xml:space="preserve"> Swój akces zgłosiła Pani Dorota Korczyńska.</w:t>
      </w:r>
      <w:r w:rsidR="00EA4AD0">
        <w:rPr>
          <w:rFonts w:cs="Arial"/>
          <w:sz w:val="24"/>
          <w:szCs w:val="24"/>
        </w:rPr>
        <w:t xml:space="preserve"> </w:t>
      </w:r>
      <w:r w:rsidR="009005F0">
        <w:rPr>
          <w:rFonts w:cs="Arial"/>
          <w:sz w:val="24"/>
          <w:szCs w:val="24"/>
        </w:rPr>
        <w:t xml:space="preserve"> </w:t>
      </w:r>
    </w:p>
    <w:p w:rsidR="00EA4AD0" w:rsidRDefault="00EA4AD0" w:rsidP="00EA4AD0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 </w:t>
      </w:r>
      <w:r w:rsidR="00096E21">
        <w:rPr>
          <w:rFonts w:cs="Arial"/>
          <w:sz w:val="24"/>
          <w:szCs w:val="24"/>
        </w:rPr>
        <w:t>wyniku powyższego</w:t>
      </w:r>
      <w:r>
        <w:rPr>
          <w:rFonts w:cs="Arial"/>
          <w:sz w:val="24"/>
          <w:szCs w:val="24"/>
        </w:rPr>
        <w:t xml:space="preserve"> podjęto decyzję, </w:t>
      </w:r>
      <w:r w:rsidR="00096E21">
        <w:rPr>
          <w:rFonts w:cs="Arial"/>
          <w:sz w:val="24"/>
          <w:szCs w:val="24"/>
        </w:rPr>
        <w:t xml:space="preserve">aby </w:t>
      </w:r>
      <w:r w:rsidR="00FF58C4">
        <w:rPr>
          <w:rFonts w:cs="Arial"/>
          <w:sz w:val="24"/>
          <w:szCs w:val="24"/>
        </w:rPr>
        <w:t>kandydaci w osobach</w:t>
      </w:r>
      <w:r>
        <w:rPr>
          <w:rFonts w:cs="Arial"/>
          <w:sz w:val="24"/>
          <w:szCs w:val="24"/>
        </w:rPr>
        <w:t xml:space="preserve"> Pani Aleksandry </w:t>
      </w:r>
      <w:proofErr w:type="spellStart"/>
      <w:r w:rsidR="00096E21">
        <w:rPr>
          <w:rFonts w:cs="Arial"/>
          <w:sz w:val="24"/>
          <w:szCs w:val="24"/>
        </w:rPr>
        <w:t>Białonowicz</w:t>
      </w:r>
      <w:proofErr w:type="spellEnd"/>
      <w:r w:rsidR="00096E21">
        <w:rPr>
          <w:rFonts w:cs="Arial"/>
          <w:sz w:val="24"/>
          <w:szCs w:val="24"/>
        </w:rPr>
        <w:t>, Pani Doroty Korczyńskiej</w:t>
      </w:r>
      <w:r>
        <w:rPr>
          <w:rFonts w:cs="Arial"/>
          <w:sz w:val="24"/>
          <w:szCs w:val="24"/>
        </w:rPr>
        <w:t xml:space="preserve">, Pana Mirosława Gosienieckiego oraz Pana Zygmunta Pyszkowskiego </w:t>
      </w:r>
      <w:r w:rsidR="00096E21">
        <w:rPr>
          <w:rFonts w:cs="Arial"/>
          <w:sz w:val="24"/>
          <w:szCs w:val="24"/>
        </w:rPr>
        <w:t>zostali zgłoszeni</w:t>
      </w:r>
      <w:r>
        <w:rPr>
          <w:rFonts w:cs="Arial"/>
          <w:sz w:val="24"/>
          <w:szCs w:val="24"/>
        </w:rPr>
        <w:t xml:space="preserve"> do prac w Zes</w:t>
      </w:r>
      <w:r w:rsidR="00096E21">
        <w:rPr>
          <w:rFonts w:cs="Arial"/>
          <w:sz w:val="24"/>
          <w:szCs w:val="24"/>
        </w:rPr>
        <w:t>pole ds. zasad Szczecińskiego Budżetu</w:t>
      </w:r>
      <w:r>
        <w:rPr>
          <w:rFonts w:cs="Arial"/>
          <w:sz w:val="24"/>
          <w:szCs w:val="24"/>
        </w:rPr>
        <w:t xml:space="preserve"> Obywa</w:t>
      </w:r>
      <w:r w:rsidR="00096E21">
        <w:rPr>
          <w:rFonts w:cs="Arial"/>
          <w:sz w:val="24"/>
          <w:szCs w:val="24"/>
        </w:rPr>
        <w:t>telskiego</w:t>
      </w:r>
      <w:r>
        <w:rPr>
          <w:rFonts w:cs="Arial"/>
          <w:sz w:val="24"/>
          <w:szCs w:val="24"/>
        </w:rPr>
        <w:t xml:space="preserve"> </w:t>
      </w:r>
      <w:r w:rsidR="00096E21">
        <w:rPr>
          <w:rFonts w:cs="Arial"/>
          <w:sz w:val="24"/>
          <w:szCs w:val="24"/>
        </w:rPr>
        <w:t xml:space="preserve">na </w:t>
      </w:r>
      <w:r>
        <w:rPr>
          <w:rFonts w:cs="Arial"/>
          <w:sz w:val="24"/>
          <w:szCs w:val="24"/>
        </w:rPr>
        <w:t xml:space="preserve"> 2016</w:t>
      </w:r>
      <w:r w:rsidR="00096E21">
        <w:rPr>
          <w:rFonts w:cs="Arial"/>
          <w:sz w:val="24"/>
          <w:szCs w:val="24"/>
        </w:rPr>
        <w:t xml:space="preserve"> rok</w:t>
      </w:r>
      <w:r>
        <w:rPr>
          <w:rFonts w:cs="Arial"/>
          <w:sz w:val="24"/>
          <w:szCs w:val="24"/>
        </w:rPr>
        <w:t>.</w:t>
      </w:r>
      <w:r w:rsidR="008D532C">
        <w:rPr>
          <w:rFonts w:cs="Arial"/>
          <w:sz w:val="24"/>
          <w:szCs w:val="24"/>
        </w:rPr>
        <w:t xml:space="preserve"> Uchwałę </w:t>
      </w:r>
      <w:r w:rsidR="000B2663">
        <w:rPr>
          <w:rFonts w:cs="Arial"/>
          <w:sz w:val="24"/>
          <w:szCs w:val="24"/>
        </w:rPr>
        <w:t xml:space="preserve">przyjęto </w:t>
      </w:r>
      <w:r w:rsidR="00FF58C4">
        <w:rPr>
          <w:rFonts w:cs="Arial"/>
          <w:sz w:val="24"/>
          <w:szCs w:val="24"/>
        </w:rPr>
        <w:t xml:space="preserve">jednogłośnie. </w:t>
      </w:r>
    </w:p>
    <w:p w:rsidR="0076239D" w:rsidRDefault="0076239D" w:rsidP="00EA4AD0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Ad. 6. </w:t>
      </w:r>
      <w:r w:rsidR="00EB5CB4">
        <w:rPr>
          <w:rFonts w:cs="Arial"/>
          <w:sz w:val="24"/>
          <w:szCs w:val="24"/>
        </w:rPr>
        <w:t>Następnie Rada przystąpiła do omawiania kwestii dotyczącej zmiany godziny</w:t>
      </w:r>
      <w:r w:rsidR="00EB5CB4" w:rsidRPr="00EB5CB4">
        <w:rPr>
          <w:rFonts w:cs="Arial"/>
          <w:sz w:val="24"/>
          <w:szCs w:val="24"/>
        </w:rPr>
        <w:t xml:space="preserve"> </w:t>
      </w:r>
      <w:r w:rsidR="00EB5CB4" w:rsidRPr="00EB5CB4">
        <w:rPr>
          <w:rFonts w:cs="Tahoma"/>
          <w:sz w:val="24"/>
          <w:szCs w:val="24"/>
        </w:rPr>
        <w:t>posiedzeń komisji konkursowych opiniujących oferty w otwartych konkursach ofert</w:t>
      </w:r>
      <w:r w:rsidR="00EB5CB4">
        <w:rPr>
          <w:rFonts w:cs="Arial"/>
          <w:sz w:val="24"/>
          <w:szCs w:val="24"/>
        </w:rPr>
        <w:t xml:space="preserve"> .</w:t>
      </w:r>
    </w:p>
    <w:p w:rsidR="00EB5CB4" w:rsidRDefault="00EB5CB4" w:rsidP="00EA4AD0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Pani Korczyńska podtrzymała swoją </w:t>
      </w:r>
      <w:r w:rsidR="0026352A">
        <w:rPr>
          <w:rFonts w:cs="Arial"/>
          <w:sz w:val="24"/>
          <w:szCs w:val="24"/>
        </w:rPr>
        <w:t xml:space="preserve">tezę z listopada, mianowicie że w sytuacji, gdy członkowie komisji konkursowych są już wybrani, dyskusja wydaje się być bezprzedmiotowa. Zaproponowała natomiast, że w momencie, gdy będzie zbliżał się termin naboru </w:t>
      </w:r>
      <w:r w:rsidR="00A961AA">
        <w:rPr>
          <w:rFonts w:cs="Arial"/>
          <w:sz w:val="24"/>
          <w:szCs w:val="24"/>
        </w:rPr>
        <w:t xml:space="preserve">nowych członków do składu komisji zrobić szersze konsultacje społeczne w tej sprawie poprzez np. ankietę badającą zainteresowanie osób udziałem w pracach komisji. Ponadto, przedstawiciele Rady powinni spotkać się w tej sprawie z Prezydentem, czy widziałby </w:t>
      </w:r>
      <w:r w:rsidR="00A961AA">
        <w:rPr>
          <w:rFonts w:cs="Arial"/>
          <w:sz w:val="24"/>
          <w:szCs w:val="24"/>
        </w:rPr>
        <w:lastRenderedPageBreak/>
        <w:t>możliwość organizacji posiedzeń w godzinach popołudniowych</w:t>
      </w:r>
      <w:r w:rsidR="00001135">
        <w:rPr>
          <w:rFonts w:cs="Arial"/>
          <w:sz w:val="24"/>
          <w:szCs w:val="24"/>
        </w:rPr>
        <w:t xml:space="preserve"> (pod kątem czasu pracy pracowników urzędu), bądź oceny ofert w trybie „obiegowym” – zdalnym.</w:t>
      </w:r>
    </w:p>
    <w:p w:rsidR="00365CEB" w:rsidRDefault="00860787" w:rsidP="00EA4AD0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Głos zabrała Pani Małgorzata Olejnik, która podkreśliła, że w zależności od wydziału konkursy są rozstrzygane w różnych terminach. Podała jednocześnie </w:t>
      </w:r>
      <w:r w:rsidR="003C4401">
        <w:rPr>
          <w:rFonts w:cs="Arial"/>
          <w:sz w:val="24"/>
          <w:szCs w:val="24"/>
        </w:rPr>
        <w:t>ja</w:t>
      </w:r>
      <w:r w:rsidR="00D120DE">
        <w:rPr>
          <w:rFonts w:cs="Arial"/>
          <w:sz w:val="24"/>
          <w:szCs w:val="24"/>
        </w:rPr>
        <w:t xml:space="preserve">ko przykład </w:t>
      </w:r>
      <w:r w:rsidR="003C4401">
        <w:rPr>
          <w:rFonts w:cs="Arial"/>
          <w:sz w:val="24"/>
          <w:szCs w:val="24"/>
        </w:rPr>
        <w:t>W</w:t>
      </w:r>
      <w:r>
        <w:rPr>
          <w:rFonts w:cs="Arial"/>
          <w:sz w:val="24"/>
          <w:szCs w:val="24"/>
        </w:rPr>
        <w:t xml:space="preserve">ydział Spraw Społecznych, gdzie większość konkursów jest rozstrzyganych w styczniu, odbywa się wówczas po kilka komisji konkursowych w tygodniu na które wpływa średnio po 30 ofert. </w:t>
      </w:r>
      <w:r w:rsidR="0041038E">
        <w:rPr>
          <w:rFonts w:cs="Arial"/>
          <w:sz w:val="24"/>
          <w:szCs w:val="24"/>
        </w:rPr>
        <w:t>Pani Olejnik wyraziła obawę co do trybu pracy</w:t>
      </w:r>
      <w:r w:rsidR="002C7098">
        <w:rPr>
          <w:rFonts w:cs="Arial"/>
          <w:sz w:val="24"/>
          <w:szCs w:val="24"/>
        </w:rPr>
        <w:t xml:space="preserve"> </w:t>
      </w:r>
      <w:r w:rsidR="0041038E">
        <w:rPr>
          <w:rFonts w:cs="Arial"/>
          <w:sz w:val="24"/>
          <w:szCs w:val="24"/>
        </w:rPr>
        <w:t>pracowników w tym czasie, ni</w:t>
      </w:r>
      <w:r w:rsidR="00D120DE">
        <w:rPr>
          <w:rFonts w:cs="Arial"/>
          <w:sz w:val="24"/>
          <w:szCs w:val="24"/>
        </w:rPr>
        <w:t xml:space="preserve">e wyobrażając sobie aby wydział </w:t>
      </w:r>
      <w:r w:rsidR="0041038E">
        <w:rPr>
          <w:rFonts w:cs="Arial"/>
          <w:sz w:val="24"/>
          <w:szCs w:val="24"/>
        </w:rPr>
        <w:t>funkcjonował w godzinach popołudnio</w:t>
      </w:r>
      <w:r w:rsidR="004A20F1">
        <w:rPr>
          <w:rFonts w:cs="Arial"/>
          <w:sz w:val="24"/>
          <w:szCs w:val="24"/>
        </w:rPr>
        <w:t>wych, a pracownicy otrzymywali</w:t>
      </w:r>
      <w:r w:rsidR="0041038E">
        <w:rPr>
          <w:rFonts w:cs="Arial"/>
          <w:sz w:val="24"/>
          <w:szCs w:val="24"/>
        </w:rPr>
        <w:t xml:space="preserve"> </w:t>
      </w:r>
      <w:r w:rsidR="00D30416">
        <w:rPr>
          <w:rFonts w:cs="Arial"/>
          <w:sz w:val="24"/>
          <w:szCs w:val="24"/>
        </w:rPr>
        <w:t>za ten czas godz</w:t>
      </w:r>
      <w:r w:rsidR="00D120DE">
        <w:rPr>
          <w:rFonts w:cs="Arial"/>
          <w:sz w:val="24"/>
          <w:szCs w:val="24"/>
        </w:rPr>
        <w:t>iny wolne. Mogłoby to skutkować</w:t>
      </w:r>
      <w:r w:rsidR="00D30416">
        <w:rPr>
          <w:rFonts w:cs="Arial"/>
          <w:sz w:val="24"/>
          <w:szCs w:val="24"/>
        </w:rPr>
        <w:t xml:space="preserve"> całkowity</w:t>
      </w:r>
      <w:r w:rsidR="00D120DE">
        <w:rPr>
          <w:rFonts w:cs="Arial"/>
          <w:sz w:val="24"/>
          <w:szCs w:val="24"/>
        </w:rPr>
        <w:t>m</w:t>
      </w:r>
      <w:r w:rsidR="00D30416">
        <w:rPr>
          <w:rFonts w:cs="Arial"/>
          <w:sz w:val="24"/>
          <w:szCs w:val="24"/>
        </w:rPr>
        <w:t xml:space="preserve"> paraliż</w:t>
      </w:r>
      <w:r w:rsidR="00D120DE">
        <w:rPr>
          <w:rFonts w:cs="Arial"/>
          <w:sz w:val="24"/>
          <w:szCs w:val="24"/>
        </w:rPr>
        <w:t xml:space="preserve">em pracy </w:t>
      </w:r>
      <w:r w:rsidR="00D30416">
        <w:rPr>
          <w:rFonts w:cs="Arial"/>
          <w:sz w:val="24"/>
          <w:szCs w:val="24"/>
        </w:rPr>
        <w:t xml:space="preserve">i funkcjonowania wydziału. </w:t>
      </w:r>
      <w:r w:rsidR="0041038E">
        <w:rPr>
          <w:rFonts w:cs="Arial"/>
          <w:sz w:val="24"/>
          <w:szCs w:val="24"/>
        </w:rPr>
        <w:t>Z c</w:t>
      </w:r>
      <w:r w:rsidR="004A1F1E">
        <w:rPr>
          <w:rFonts w:cs="Arial"/>
          <w:sz w:val="24"/>
          <w:szCs w:val="24"/>
        </w:rPr>
        <w:t>ałą</w:t>
      </w:r>
      <w:r w:rsidR="00D30416">
        <w:rPr>
          <w:rFonts w:cs="Arial"/>
          <w:sz w:val="24"/>
          <w:szCs w:val="24"/>
        </w:rPr>
        <w:t xml:space="preserve"> pewnością nie byłoby również</w:t>
      </w:r>
      <w:r w:rsidR="0041038E">
        <w:rPr>
          <w:rFonts w:cs="Arial"/>
          <w:sz w:val="24"/>
          <w:szCs w:val="24"/>
        </w:rPr>
        <w:t xml:space="preserve"> możliwości sprawnego roz</w:t>
      </w:r>
      <w:r w:rsidR="00D30416">
        <w:rPr>
          <w:rFonts w:cs="Arial"/>
          <w:sz w:val="24"/>
          <w:szCs w:val="24"/>
        </w:rPr>
        <w:t xml:space="preserve">strzygania konkursów </w:t>
      </w:r>
      <w:r w:rsidR="0041038E">
        <w:rPr>
          <w:rFonts w:cs="Arial"/>
          <w:sz w:val="24"/>
          <w:szCs w:val="24"/>
        </w:rPr>
        <w:t>ze strony</w:t>
      </w:r>
      <w:r w:rsidR="00AA6CF1">
        <w:rPr>
          <w:rFonts w:cs="Arial"/>
          <w:sz w:val="24"/>
          <w:szCs w:val="24"/>
        </w:rPr>
        <w:t xml:space="preserve"> społecznej, gdyż </w:t>
      </w:r>
      <w:r w:rsidR="00ED1F29">
        <w:rPr>
          <w:rFonts w:cs="Arial"/>
          <w:sz w:val="24"/>
          <w:szCs w:val="24"/>
        </w:rPr>
        <w:t xml:space="preserve">zapewne </w:t>
      </w:r>
      <w:r w:rsidR="00AA6CF1">
        <w:rPr>
          <w:rFonts w:cs="Arial"/>
          <w:sz w:val="24"/>
          <w:szCs w:val="24"/>
        </w:rPr>
        <w:t>mało kto zgodzi</w:t>
      </w:r>
      <w:r w:rsidR="00BF100C">
        <w:rPr>
          <w:rFonts w:cs="Arial"/>
          <w:sz w:val="24"/>
          <w:szCs w:val="24"/>
        </w:rPr>
        <w:t xml:space="preserve">łby się na prace </w:t>
      </w:r>
      <w:r w:rsidR="00AA6CF1">
        <w:rPr>
          <w:rFonts w:cs="Arial"/>
          <w:sz w:val="24"/>
          <w:szCs w:val="24"/>
        </w:rPr>
        <w:t xml:space="preserve">w komisji do godziny 19:00 czy 20:00, a tym takie rozwiązanie </w:t>
      </w:r>
      <w:r w:rsidR="0010447A">
        <w:rPr>
          <w:rFonts w:cs="Arial"/>
          <w:sz w:val="24"/>
          <w:szCs w:val="24"/>
        </w:rPr>
        <w:t xml:space="preserve">by </w:t>
      </w:r>
      <w:r w:rsidR="00D30416">
        <w:rPr>
          <w:rFonts w:cs="Arial"/>
          <w:sz w:val="24"/>
          <w:szCs w:val="24"/>
        </w:rPr>
        <w:t xml:space="preserve">skutkowało. </w:t>
      </w:r>
    </w:p>
    <w:p w:rsidR="00860787" w:rsidRDefault="00676CD1" w:rsidP="00EA4AD0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 odpowiedzi Pani Korczyńska przytoczyła opinie osób ze swojego środowiska, które narzekają na godziny posiedzeń konkursowych odbywających się w godzinach porannych. Zdaniem Pani </w:t>
      </w:r>
      <w:proofErr w:type="spellStart"/>
      <w:r>
        <w:rPr>
          <w:rFonts w:cs="Arial"/>
          <w:sz w:val="24"/>
          <w:szCs w:val="24"/>
        </w:rPr>
        <w:t>Białonowicz</w:t>
      </w:r>
      <w:proofErr w:type="spellEnd"/>
      <w:r>
        <w:rPr>
          <w:rFonts w:cs="Arial"/>
          <w:sz w:val="24"/>
          <w:szCs w:val="24"/>
        </w:rPr>
        <w:t xml:space="preserve"> proporcja pracowników urzędu i czynnika społecznego jeżeli chodzi o skład komisji konkursowych to jak 1/3 do 2/3</w:t>
      </w:r>
      <w:r w:rsidR="00B16981">
        <w:rPr>
          <w:rFonts w:cs="Arial"/>
          <w:sz w:val="24"/>
          <w:szCs w:val="24"/>
        </w:rPr>
        <w:t xml:space="preserve"> (po 5-6 urzędników z wydziału)</w:t>
      </w:r>
      <w:r>
        <w:rPr>
          <w:rFonts w:cs="Arial"/>
          <w:sz w:val="24"/>
          <w:szCs w:val="24"/>
        </w:rPr>
        <w:t xml:space="preserve">. Zatem nawet od strony logistycznej trudno byłoby </w:t>
      </w:r>
      <w:r w:rsidR="00450F18">
        <w:rPr>
          <w:rFonts w:cs="Arial"/>
          <w:sz w:val="24"/>
          <w:szCs w:val="24"/>
        </w:rPr>
        <w:t xml:space="preserve">przyjąć </w:t>
      </w:r>
      <w:r>
        <w:rPr>
          <w:rFonts w:cs="Arial"/>
          <w:sz w:val="24"/>
          <w:szCs w:val="24"/>
        </w:rPr>
        <w:t>rozwiązanie z godzinami popołudniowymi.</w:t>
      </w:r>
      <w:r w:rsidR="008F1A85">
        <w:rPr>
          <w:rFonts w:cs="Arial"/>
          <w:sz w:val="24"/>
          <w:szCs w:val="24"/>
        </w:rPr>
        <w:t xml:space="preserve"> Czynnik s</w:t>
      </w:r>
      <w:r w:rsidR="00DB68F6">
        <w:rPr>
          <w:rFonts w:cs="Arial"/>
          <w:sz w:val="24"/>
          <w:szCs w:val="24"/>
        </w:rPr>
        <w:t xml:space="preserve">połeczny jest bardzo ważny, ale </w:t>
      </w:r>
      <w:r w:rsidR="008F1A85">
        <w:rPr>
          <w:rFonts w:cs="Arial"/>
          <w:sz w:val="24"/>
          <w:szCs w:val="24"/>
        </w:rPr>
        <w:t xml:space="preserve">czynnik organizacyjny odgrywa </w:t>
      </w:r>
      <w:r w:rsidR="00C67BB9">
        <w:rPr>
          <w:rFonts w:cs="Arial"/>
          <w:sz w:val="24"/>
          <w:szCs w:val="24"/>
        </w:rPr>
        <w:br/>
      </w:r>
      <w:r w:rsidR="008F1A85">
        <w:rPr>
          <w:rFonts w:cs="Arial"/>
          <w:sz w:val="24"/>
          <w:szCs w:val="24"/>
        </w:rPr>
        <w:t xml:space="preserve">tu niewątpliwie kluczową rolę. </w:t>
      </w:r>
    </w:p>
    <w:p w:rsidR="00BB169F" w:rsidRDefault="00BB169F" w:rsidP="00EA4AD0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</w:t>
      </w:r>
      <w:r w:rsidR="00F52448"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 xml:space="preserve">i </w:t>
      </w:r>
      <w:proofErr w:type="spellStart"/>
      <w:r>
        <w:rPr>
          <w:rFonts w:cs="Arial"/>
          <w:sz w:val="24"/>
          <w:szCs w:val="24"/>
        </w:rPr>
        <w:t>Białonowicz</w:t>
      </w:r>
      <w:proofErr w:type="spellEnd"/>
      <w:r>
        <w:rPr>
          <w:rFonts w:cs="Arial"/>
          <w:sz w:val="24"/>
          <w:szCs w:val="24"/>
        </w:rPr>
        <w:t xml:space="preserve">, jako szanse na osiągnięcie optymalnego rozwiązania widziałaby utworzenie szerokiego przedstawicielstwa organizacji pozarządowych, które zgłosiłyby swój akces i chęć pracy w komisjach. Osoby takie </w:t>
      </w:r>
      <w:r w:rsidR="008269E3">
        <w:rPr>
          <w:rFonts w:cs="Arial"/>
          <w:sz w:val="24"/>
          <w:szCs w:val="24"/>
        </w:rPr>
        <w:t xml:space="preserve">byłyby </w:t>
      </w:r>
      <w:r>
        <w:rPr>
          <w:rFonts w:cs="Arial"/>
          <w:sz w:val="24"/>
          <w:szCs w:val="24"/>
        </w:rPr>
        <w:t xml:space="preserve">losowo powoływane do składu komisji </w:t>
      </w:r>
      <w:r w:rsidR="00C67BB9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>z częstotliwością</w:t>
      </w:r>
      <w:r w:rsidR="008269E3">
        <w:rPr>
          <w:rFonts w:cs="Arial"/>
          <w:sz w:val="24"/>
          <w:szCs w:val="24"/>
        </w:rPr>
        <w:t xml:space="preserve"> udziału </w:t>
      </w:r>
      <w:r w:rsidR="009A5A97">
        <w:rPr>
          <w:rFonts w:cs="Arial"/>
          <w:sz w:val="24"/>
          <w:szCs w:val="24"/>
        </w:rPr>
        <w:t xml:space="preserve">w nich </w:t>
      </w:r>
      <w:r w:rsidR="008269E3">
        <w:rPr>
          <w:rFonts w:cs="Arial"/>
          <w:sz w:val="24"/>
          <w:szCs w:val="24"/>
        </w:rPr>
        <w:t>np.</w:t>
      </w:r>
      <w:r w:rsidR="009A5A97">
        <w:rPr>
          <w:rFonts w:cs="Arial"/>
          <w:sz w:val="24"/>
          <w:szCs w:val="24"/>
        </w:rPr>
        <w:t xml:space="preserve"> 1-2 razy </w:t>
      </w:r>
      <w:r>
        <w:rPr>
          <w:rFonts w:cs="Arial"/>
          <w:sz w:val="24"/>
          <w:szCs w:val="24"/>
        </w:rPr>
        <w:t>na kwartał,</w:t>
      </w:r>
      <w:r w:rsidR="008269E3">
        <w:rPr>
          <w:rFonts w:cs="Arial"/>
          <w:sz w:val="24"/>
          <w:szCs w:val="24"/>
        </w:rPr>
        <w:t xml:space="preserve"> co nie byłoby zbyt absorbując</w:t>
      </w:r>
      <w:r w:rsidR="00324D86">
        <w:rPr>
          <w:rFonts w:cs="Arial"/>
          <w:sz w:val="24"/>
          <w:szCs w:val="24"/>
        </w:rPr>
        <w:t xml:space="preserve">e </w:t>
      </w:r>
      <w:r w:rsidR="00C67BB9">
        <w:rPr>
          <w:rFonts w:cs="Arial"/>
          <w:sz w:val="24"/>
          <w:szCs w:val="24"/>
        </w:rPr>
        <w:br/>
      </w:r>
      <w:r w:rsidR="00324D86">
        <w:rPr>
          <w:rFonts w:cs="Arial"/>
          <w:sz w:val="24"/>
          <w:szCs w:val="24"/>
        </w:rPr>
        <w:t>i problematy</w:t>
      </w:r>
      <w:r w:rsidR="009A5A97">
        <w:rPr>
          <w:rFonts w:cs="Arial"/>
          <w:sz w:val="24"/>
          <w:szCs w:val="24"/>
        </w:rPr>
        <w:t>czne również z uwagi</w:t>
      </w:r>
      <w:r w:rsidR="00324D86">
        <w:rPr>
          <w:rFonts w:cs="Arial"/>
          <w:sz w:val="24"/>
          <w:szCs w:val="24"/>
        </w:rPr>
        <w:t xml:space="preserve"> na czas posiedzeń</w:t>
      </w:r>
      <w:r w:rsidR="008269E3">
        <w:rPr>
          <w:rFonts w:cs="Arial"/>
          <w:sz w:val="24"/>
          <w:szCs w:val="24"/>
        </w:rPr>
        <w:t xml:space="preserve"> </w:t>
      </w:r>
      <w:r w:rsidR="00324D86">
        <w:rPr>
          <w:rFonts w:cs="Arial"/>
          <w:sz w:val="24"/>
          <w:szCs w:val="24"/>
        </w:rPr>
        <w:t xml:space="preserve">- </w:t>
      </w:r>
      <w:r w:rsidR="008269E3">
        <w:rPr>
          <w:rFonts w:cs="Arial"/>
          <w:sz w:val="24"/>
          <w:szCs w:val="24"/>
        </w:rPr>
        <w:t>w godzinach pracy urzędu</w:t>
      </w:r>
      <w:r w:rsidR="00A33175">
        <w:rPr>
          <w:rFonts w:cs="Arial"/>
          <w:sz w:val="24"/>
          <w:szCs w:val="24"/>
        </w:rPr>
        <w:t>.</w:t>
      </w:r>
    </w:p>
    <w:p w:rsidR="001077FD" w:rsidRDefault="004177BA" w:rsidP="00EA4AD0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Podsumowując, Rada zdecydowała, że temat godziny posiedzeń komisji konkursowych</w:t>
      </w:r>
      <w:r w:rsidR="003455B1">
        <w:rPr>
          <w:rFonts w:cs="Arial"/>
          <w:sz w:val="24"/>
          <w:szCs w:val="24"/>
        </w:rPr>
        <w:t xml:space="preserve">, </w:t>
      </w:r>
      <w:r w:rsidR="003455B1" w:rsidRPr="003455B1">
        <w:rPr>
          <w:rFonts w:cs="Arial"/>
          <w:sz w:val="24"/>
          <w:szCs w:val="24"/>
          <w:u w:val="single"/>
        </w:rPr>
        <w:t>jak również możliwości przeprowadzania oceny ofert w trybie „obiegowym”, a nie wyłącznie stacjonarnym,</w:t>
      </w:r>
      <w:r w:rsidRPr="003455B1">
        <w:rPr>
          <w:rFonts w:cs="Arial"/>
          <w:sz w:val="24"/>
          <w:szCs w:val="24"/>
          <w:u w:val="single"/>
        </w:rPr>
        <w:t xml:space="preserve"> </w:t>
      </w:r>
      <w:r>
        <w:rPr>
          <w:rFonts w:cs="Arial"/>
          <w:sz w:val="24"/>
          <w:szCs w:val="24"/>
        </w:rPr>
        <w:t>winien zostać przedstawiony Panu Pr</w:t>
      </w:r>
      <w:r w:rsidR="006B15C9">
        <w:rPr>
          <w:rFonts w:cs="Arial"/>
          <w:sz w:val="24"/>
          <w:szCs w:val="24"/>
        </w:rPr>
        <w:t>ezydentowi przez Prezydium Rady.</w:t>
      </w:r>
    </w:p>
    <w:p w:rsidR="004177BA" w:rsidRDefault="001077FD" w:rsidP="00EA4AD0">
      <w:pPr>
        <w:pStyle w:val="Standard"/>
        <w:spacing w:line="360" w:lineRule="auto"/>
        <w:jc w:val="both"/>
        <w:rPr>
          <w:rFonts w:cs="Tahoma"/>
          <w:sz w:val="24"/>
          <w:szCs w:val="24"/>
        </w:rPr>
      </w:pPr>
      <w:r>
        <w:rPr>
          <w:rFonts w:cs="Arial"/>
          <w:sz w:val="24"/>
          <w:szCs w:val="24"/>
        </w:rPr>
        <w:t xml:space="preserve">Ad. 7. </w:t>
      </w:r>
      <w:r w:rsidRPr="00841F4C">
        <w:rPr>
          <w:rFonts w:cs="Arial"/>
          <w:sz w:val="24"/>
          <w:szCs w:val="24"/>
        </w:rPr>
        <w:t xml:space="preserve">W </w:t>
      </w:r>
      <w:r w:rsidRPr="00841F4C">
        <w:rPr>
          <w:rFonts w:cs="Tahoma"/>
          <w:sz w:val="24"/>
          <w:szCs w:val="24"/>
        </w:rPr>
        <w:t xml:space="preserve">kwestii udziału członków Szczecińskiej Rady Działalności Pożytku Publicznego </w:t>
      </w:r>
      <w:r w:rsidR="00841F4C">
        <w:rPr>
          <w:rFonts w:cs="Tahoma"/>
          <w:sz w:val="24"/>
          <w:szCs w:val="24"/>
        </w:rPr>
        <w:br/>
      </w:r>
      <w:r w:rsidRPr="00841F4C">
        <w:rPr>
          <w:rFonts w:cs="Tahoma"/>
          <w:sz w:val="24"/>
          <w:szCs w:val="24"/>
        </w:rPr>
        <w:t xml:space="preserve">w dwudniowym spotkaniu warsztatowym poświęconym wdrażaniu standardów </w:t>
      </w:r>
      <w:r w:rsidRPr="00841F4C">
        <w:rPr>
          <w:rFonts w:cs="Tahoma"/>
          <w:sz w:val="24"/>
          <w:szCs w:val="24"/>
        </w:rPr>
        <w:lastRenderedPageBreak/>
        <w:t xml:space="preserve">funkcjonowania Rad Działalności Pożytku Publicznego w ramach projektu "Rady pożytku do </w:t>
      </w:r>
      <w:proofErr w:type="spellStart"/>
      <w:r w:rsidRPr="00841F4C">
        <w:rPr>
          <w:rFonts w:cs="Tahoma"/>
          <w:sz w:val="24"/>
          <w:szCs w:val="24"/>
        </w:rPr>
        <w:t>STANDARDowego</w:t>
      </w:r>
      <w:proofErr w:type="spellEnd"/>
      <w:r w:rsidRPr="00841F4C">
        <w:rPr>
          <w:rFonts w:cs="Tahoma"/>
          <w:sz w:val="24"/>
          <w:szCs w:val="24"/>
        </w:rPr>
        <w:t xml:space="preserve"> użytku"</w:t>
      </w:r>
      <w:r w:rsidR="00841F4C">
        <w:rPr>
          <w:rFonts w:cs="Tahoma"/>
          <w:sz w:val="24"/>
          <w:szCs w:val="24"/>
        </w:rPr>
        <w:t xml:space="preserve"> w wyniku dyskusji </w:t>
      </w:r>
      <w:r w:rsidR="003972F7">
        <w:rPr>
          <w:rFonts w:cs="Tahoma"/>
          <w:sz w:val="24"/>
          <w:szCs w:val="24"/>
        </w:rPr>
        <w:t xml:space="preserve">Rada </w:t>
      </w:r>
      <w:r w:rsidR="00841F4C">
        <w:rPr>
          <w:rFonts w:cs="Tahoma"/>
          <w:sz w:val="24"/>
          <w:szCs w:val="24"/>
        </w:rPr>
        <w:t>podję</w:t>
      </w:r>
      <w:r w:rsidR="003972F7">
        <w:rPr>
          <w:rFonts w:cs="Tahoma"/>
          <w:sz w:val="24"/>
          <w:szCs w:val="24"/>
        </w:rPr>
        <w:t>ła</w:t>
      </w:r>
      <w:r w:rsidR="00B21B24">
        <w:rPr>
          <w:rFonts w:cs="Tahoma"/>
          <w:sz w:val="24"/>
          <w:szCs w:val="24"/>
        </w:rPr>
        <w:t xml:space="preserve"> decyzję o  </w:t>
      </w:r>
      <w:r w:rsidR="006B15C9">
        <w:rPr>
          <w:rFonts w:cs="Tahoma"/>
          <w:sz w:val="24"/>
          <w:szCs w:val="24"/>
        </w:rPr>
        <w:t>wyborze terminu</w:t>
      </w:r>
      <w:r w:rsidR="00B21B24">
        <w:rPr>
          <w:rFonts w:cs="Tahoma"/>
          <w:sz w:val="24"/>
          <w:szCs w:val="24"/>
        </w:rPr>
        <w:t xml:space="preserve"> 24-25</w:t>
      </w:r>
      <w:r w:rsidR="00841F4C">
        <w:rPr>
          <w:rFonts w:cs="Tahoma"/>
          <w:sz w:val="24"/>
          <w:szCs w:val="24"/>
        </w:rPr>
        <w:t xml:space="preserve"> kwietnia 2015 r. </w:t>
      </w:r>
    </w:p>
    <w:p w:rsidR="00CA15D6" w:rsidRDefault="00CA15D6" w:rsidP="00EA4AD0">
      <w:pPr>
        <w:pStyle w:val="Standard"/>
        <w:spacing w:line="36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Ad. 8. Wolny wniosek zgłosiła Pani Maria </w:t>
      </w:r>
      <w:proofErr w:type="spellStart"/>
      <w:r>
        <w:rPr>
          <w:rFonts w:cs="Tahoma"/>
          <w:sz w:val="24"/>
          <w:szCs w:val="24"/>
        </w:rPr>
        <w:t>Herczyńska</w:t>
      </w:r>
      <w:proofErr w:type="spellEnd"/>
      <w:r>
        <w:rPr>
          <w:rFonts w:cs="Tahoma"/>
          <w:sz w:val="24"/>
          <w:szCs w:val="24"/>
        </w:rPr>
        <w:t xml:space="preserve"> o to,</w:t>
      </w:r>
      <w:r w:rsidR="00623077">
        <w:rPr>
          <w:rFonts w:cs="Tahoma"/>
          <w:sz w:val="24"/>
          <w:szCs w:val="24"/>
        </w:rPr>
        <w:t xml:space="preserve"> aby posiedzenia</w:t>
      </w:r>
      <w:r>
        <w:rPr>
          <w:rFonts w:cs="Tahoma"/>
          <w:sz w:val="24"/>
          <w:szCs w:val="24"/>
        </w:rPr>
        <w:t xml:space="preserve"> Rady przełożyć na </w:t>
      </w:r>
      <w:r w:rsidR="00623077">
        <w:rPr>
          <w:rFonts w:cs="Tahoma"/>
          <w:sz w:val="24"/>
          <w:szCs w:val="24"/>
        </w:rPr>
        <w:t xml:space="preserve">godzinę </w:t>
      </w:r>
      <w:r w:rsidR="008D6D67">
        <w:rPr>
          <w:rFonts w:cs="Tahoma"/>
          <w:sz w:val="24"/>
          <w:szCs w:val="24"/>
        </w:rPr>
        <w:t xml:space="preserve">14:30. W wyniku dyskusji zdecydowano o przeprowadzeniu wśród członków Rady </w:t>
      </w:r>
      <w:r w:rsidR="00191579">
        <w:rPr>
          <w:rFonts w:cs="Tahoma"/>
          <w:sz w:val="24"/>
          <w:szCs w:val="24"/>
        </w:rPr>
        <w:t xml:space="preserve">mailowej ankiety </w:t>
      </w:r>
      <w:r w:rsidR="008D6D67">
        <w:rPr>
          <w:rFonts w:cs="Tahoma"/>
          <w:sz w:val="24"/>
          <w:szCs w:val="24"/>
        </w:rPr>
        <w:t xml:space="preserve">celem zebrania opinii w tej sprawie.  </w:t>
      </w:r>
    </w:p>
    <w:p w:rsidR="00191579" w:rsidRDefault="00191579" w:rsidP="00EA4AD0">
      <w:pPr>
        <w:pStyle w:val="Standard"/>
        <w:spacing w:line="36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Następnie Pani Dorota Korczyńska zawnioskowała o wyznaczenie terminu Prezydium Rady w celu sporządzenia listy tematów do omówienia na spotkaniu z Prezydentem.</w:t>
      </w:r>
    </w:p>
    <w:p w:rsidR="00C40281" w:rsidRDefault="00C40281" w:rsidP="00EA4AD0">
      <w:pPr>
        <w:pStyle w:val="Standard"/>
        <w:spacing w:line="36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Pani Korczyńska zaproponowała również, aby Rada, oprócz obecnie funkcjonującej zakładki na strony internetowej Miasta, posiadała również swój profil na </w:t>
      </w:r>
      <w:proofErr w:type="spellStart"/>
      <w:r>
        <w:rPr>
          <w:rFonts w:cs="Tahoma"/>
          <w:sz w:val="24"/>
          <w:szCs w:val="24"/>
        </w:rPr>
        <w:t>Facebook-u</w:t>
      </w:r>
      <w:proofErr w:type="spellEnd"/>
      <w:r>
        <w:rPr>
          <w:rFonts w:cs="Tahoma"/>
          <w:sz w:val="24"/>
          <w:szCs w:val="24"/>
        </w:rPr>
        <w:t>. W odpowiedzi Przewodniczący Rady zaproponow</w:t>
      </w:r>
      <w:r w:rsidR="004A1F17">
        <w:rPr>
          <w:rFonts w:cs="Tahoma"/>
          <w:sz w:val="24"/>
          <w:szCs w:val="24"/>
        </w:rPr>
        <w:t xml:space="preserve">ał, aby do tematu lepiej </w:t>
      </w:r>
      <w:r>
        <w:rPr>
          <w:rFonts w:cs="Tahoma"/>
          <w:sz w:val="24"/>
          <w:szCs w:val="24"/>
        </w:rPr>
        <w:t>się przygotować, rozważyć kto miałby ww. profil</w:t>
      </w:r>
      <w:r w:rsidR="00450F18">
        <w:rPr>
          <w:rFonts w:cs="Tahoma"/>
          <w:sz w:val="24"/>
          <w:szCs w:val="24"/>
        </w:rPr>
        <w:t xml:space="preserve"> prowadzić</w:t>
      </w:r>
      <w:r>
        <w:rPr>
          <w:rFonts w:cs="Tahoma"/>
          <w:sz w:val="24"/>
          <w:szCs w:val="24"/>
        </w:rPr>
        <w:t xml:space="preserve">, zamieszczać </w:t>
      </w:r>
      <w:r w:rsidR="00450F18">
        <w:rPr>
          <w:rFonts w:cs="Tahoma"/>
          <w:sz w:val="24"/>
          <w:szCs w:val="24"/>
        </w:rPr>
        <w:t xml:space="preserve">na nim </w:t>
      </w:r>
      <w:r>
        <w:rPr>
          <w:rFonts w:cs="Tahoma"/>
          <w:sz w:val="24"/>
          <w:szCs w:val="24"/>
        </w:rPr>
        <w:t>informacje itp., zapraszając na następne posiedzenie Rady przedstawicieli Biura Komunikacji Społecznej i Marketingowej urzędu.</w:t>
      </w:r>
    </w:p>
    <w:p w:rsidR="00C40281" w:rsidRDefault="00EF3554" w:rsidP="00EA4AD0">
      <w:pPr>
        <w:pStyle w:val="Standard"/>
        <w:spacing w:line="36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Następnie, </w:t>
      </w:r>
      <w:r w:rsidR="00C40281">
        <w:rPr>
          <w:rFonts w:cs="Tahoma"/>
          <w:sz w:val="24"/>
          <w:szCs w:val="24"/>
        </w:rPr>
        <w:t>Przewodniczący Rady przytoczył zebranym treść maila od Pani Joanny Łaskarzewskiej uczestniczącej w pracach Zespołu ds. opracowania Strategii rozwiązywania problemów społecznych</w:t>
      </w:r>
      <w:r w:rsidR="001635D1">
        <w:rPr>
          <w:rFonts w:cs="Tahoma"/>
          <w:sz w:val="24"/>
          <w:szCs w:val="24"/>
        </w:rPr>
        <w:t>. Zdecydowano, o zaprezentowaniu przez Panią Łaskarzewską na kolejnym posiedz</w:t>
      </w:r>
      <w:r w:rsidR="005938E6">
        <w:rPr>
          <w:rFonts w:cs="Tahoma"/>
          <w:sz w:val="24"/>
          <w:szCs w:val="24"/>
        </w:rPr>
        <w:t>eniu Rady postępu prac nad ww. s</w:t>
      </w:r>
      <w:r>
        <w:rPr>
          <w:rFonts w:cs="Tahoma"/>
          <w:sz w:val="24"/>
          <w:szCs w:val="24"/>
        </w:rPr>
        <w:t>trategią.</w:t>
      </w:r>
    </w:p>
    <w:p w:rsidR="00EF3554" w:rsidRPr="00036E86" w:rsidRDefault="00EF3554" w:rsidP="00EA4AD0">
      <w:pPr>
        <w:pStyle w:val="Standard"/>
        <w:spacing w:line="360" w:lineRule="auto"/>
        <w:jc w:val="both"/>
        <w:rPr>
          <w:rFonts w:cs="Tahoma"/>
          <w:sz w:val="24"/>
          <w:szCs w:val="24"/>
          <w:u w:val="single"/>
        </w:rPr>
      </w:pPr>
      <w:r w:rsidRPr="00036E86">
        <w:rPr>
          <w:rFonts w:cs="Tahoma"/>
          <w:sz w:val="24"/>
          <w:szCs w:val="24"/>
          <w:u w:val="single"/>
        </w:rPr>
        <w:t>Na zakończenie, Przewodniczący odczytał pismo z podziękowaniami dla Szczecińskiej Rady Działal</w:t>
      </w:r>
      <w:r w:rsidR="00221299" w:rsidRPr="00036E86">
        <w:rPr>
          <w:rFonts w:cs="Tahoma"/>
          <w:sz w:val="24"/>
          <w:szCs w:val="24"/>
          <w:u w:val="single"/>
        </w:rPr>
        <w:t xml:space="preserve">ności Pożytku Publicznego </w:t>
      </w:r>
      <w:r w:rsidR="009178CC" w:rsidRPr="00036E86">
        <w:rPr>
          <w:rFonts w:cs="Tahoma"/>
          <w:sz w:val="24"/>
          <w:szCs w:val="24"/>
          <w:u w:val="single"/>
        </w:rPr>
        <w:t xml:space="preserve">od </w:t>
      </w:r>
      <w:r w:rsidRPr="00036E86">
        <w:rPr>
          <w:rFonts w:cs="Tahoma"/>
          <w:sz w:val="24"/>
          <w:szCs w:val="24"/>
          <w:u w:val="single"/>
        </w:rPr>
        <w:t xml:space="preserve">Towarzystwa Opieki nad Zwierzętami </w:t>
      </w:r>
      <w:r w:rsidR="002F6BE4" w:rsidRPr="00036E86">
        <w:rPr>
          <w:rFonts w:cs="Tahoma"/>
          <w:sz w:val="24"/>
          <w:szCs w:val="24"/>
          <w:u w:val="single"/>
        </w:rPr>
        <w:t xml:space="preserve">za </w:t>
      </w:r>
      <w:r w:rsidR="00D0332C" w:rsidRPr="00036E86">
        <w:rPr>
          <w:rFonts w:cs="Tahoma"/>
          <w:sz w:val="24"/>
          <w:szCs w:val="24"/>
          <w:u w:val="single"/>
        </w:rPr>
        <w:t xml:space="preserve">udzielone poparcie w zakresie sterylizacji i leczenia wolno żyjących kotów na terenie Gminy Miasto Szczecin i umożliwienie dalszej realizacji tego </w:t>
      </w:r>
      <w:r w:rsidR="00FA0681" w:rsidRPr="00036E86">
        <w:rPr>
          <w:rFonts w:cs="Tahoma"/>
          <w:sz w:val="24"/>
          <w:szCs w:val="24"/>
          <w:u w:val="single"/>
        </w:rPr>
        <w:t xml:space="preserve">odpowiedzialnego i ważnego zadania przez organizację </w:t>
      </w:r>
      <w:r w:rsidR="006C4F24" w:rsidRPr="00036E86">
        <w:rPr>
          <w:rFonts w:cs="Tahoma"/>
          <w:sz w:val="24"/>
          <w:szCs w:val="24"/>
          <w:u w:val="single"/>
        </w:rPr>
        <w:t xml:space="preserve">pozarządową w kolejnym roku. Dzięki </w:t>
      </w:r>
      <w:r w:rsidR="00FA0681" w:rsidRPr="00036E86">
        <w:rPr>
          <w:rFonts w:cs="Tahoma"/>
          <w:sz w:val="24"/>
          <w:szCs w:val="24"/>
          <w:u w:val="single"/>
        </w:rPr>
        <w:t>skutecznej interwencji</w:t>
      </w:r>
      <w:r w:rsidR="006C4F24" w:rsidRPr="00036E86">
        <w:rPr>
          <w:rFonts w:cs="Tahoma"/>
          <w:sz w:val="24"/>
          <w:szCs w:val="24"/>
          <w:u w:val="single"/>
        </w:rPr>
        <w:t xml:space="preserve"> Rady </w:t>
      </w:r>
      <w:r w:rsidR="00FA0681" w:rsidRPr="00036E86">
        <w:rPr>
          <w:rFonts w:cs="Tahoma"/>
          <w:sz w:val="24"/>
          <w:szCs w:val="24"/>
          <w:u w:val="single"/>
        </w:rPr>
        <w:t>przedmioto</w:t>
      </w:r>
      <w:r w:rsidR="006C4F24" w:rsidRPr="00036E86">
        <w:rPr>
          <w:rFonts w:cs="Tahoma"/>
          <w:sz w:val="24"/>
          <w:szCs w:val="24"/>
          <w:u w:val="single"/>
        </w:rPr>
        <w:t>we</w:t>
      </w:r>
      <w:r w:rsidR="00FA0681" w:rsidRPr="00036E86">
        <w:rPr>
          <w:rFonts w:cs="Tahoma"/>
          <w:sz w:val="24"/>
          <w:szCs w:val="24"/>
          <w:u w:val="single"/>
        </w:rPr>
        <w:t xml:space="preserve"> </w:t>
      </w:r>
      <w:r w:rsidR="006C4F24" w:rsidRPr="00036E86">
        <w:rPr>
          <w:rFonts w:cs="Tahoma"/>
          <w:sz w:val="24"/>
          <w:szCs w:val="24"/>
          <w:u w:val="single"/>
        </w:rPr>
        <w:t xml:space="preserve">zadanie pozostawiono w Rocznym Programie Współpracy </w:t>
      </w:r>
      <w:r w:rsidR="00DB7688" w:rsidRPr="00036E86">
        <w:rPr>
          <w:rFonts w:cs="Tahoma"/>
          <w:sz w:val="24"/>
          <w:szCs w:val="24"/>
          <w:u w:val="single"/>
        </w:rPr>
        <w:t>z organiza</w:t>
      </w:r>
      <w:r w:rsidR="006C4F24" w:rsidRPr="00036E86">
        <w:rPr>
          <w:rFonts w:cs="Tahoma"/>
          <w:sz w:val="24"/>
          <w:szCs w:val="24"/>
          <w:u w:val="single"/>
        </w:rPr>
        <w:t>cjami pozarządowymi na 2015 rok.</w:t>
      </w:r>
    </w:p>
    <w:p w:rsidR="00F318FF" w:rsidRPr="00885E88" w:rsidRDefault="00CE77D1" w:rsidP="00885E88">
      <w:pPr>
        <w:pStyle w:val="Standard"/>
        <w:spacing w:line="36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Ad. 9. Termin kolejnego posiedzenia wyznaczono na 10 marca 2015 r. na godziną 15:00.</w:t>
      </w:r>
    </w:p>
    <w:sectPr w:rsidR="00F318FF" w:rsidRPr="00885E88" w:rsidSect="001C2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52F8"/>
    <w:rsid w:val="00001135"/>
    <w:rsid w:val="00036E86"/>
    <w:rsid w:val="00051409"/>
    <w:rsid w:val="00096E21"/>
    <w:rsid w:val="000B2663"/>
    <w:rsid w:val="000D6BFB"/>
    <w:rsid w:val="000E5195"/>
    <w:rsid w:val="0010447A"/>
    <w:rsid w:val="001077FD"/>
    <w:rsid w:val="0012183E"/>
    <w:rsid w:val="0012641A"/>
    <w:rsid w:val="00135347"/>
    <w:rsid w:val="001635D1"/>
    <w:rsid w:val="00164006"/>
    <w:rsid w:val="00176EE3"/>
    <w:rsid w:val="00191579"/>
    <w:rsid w:val="001A1324"/>
    <w:rsid w:val="001A7F39"/>
    <w:rsid w:val="001C217F"/>
    <w:rsid w:val="001D7587"/>
    <w:rsid w:val="00211402"/>
    <w:rsid w:val="00221299"/>
    <w:rsid w:val="00225C0C"/>
    <w:rsid w:val="0026352A"/>
    <w:rsid w:val="002659AE"/>
    <w:rsid w:val="002734FE"/>
    <w:rsid w:val="002C7098"/>
    <w:rsid w:val="002E72D3"/>
    <w:rsid w:val="002F4262"/>
    <w:rsid w:val="002F5233"/>
    <w:rsid w:val="002F6BE4"/>
    <w:rsid w:val="002F72B9"/>
    <w:rsid w:val="003050BD"/>
    <w:rsid w:val="0030684A"/>
    <w:rsid w:val="00314C24"/>
    <w:rsid w:val="00324D86"/>
    <w:rsid w:val="00330986"/>
    <w:rsid w:val="00337DBE"/>
    <w:rsid w:val="003455B1"/>
    <w:rsid w:val="00365CEB"/>
    <w:rsid w:val="0037517F"/>
    <w:rsid w:val="003972F7"/>
    <w:rsid w:val="003A0BAE"/>
    <w:rsid w:val="003C4401"/>
    <w:rsid w:val="003C7EB9"/>
    <w:rsid w:val="003E3FBA"/>
    <w:rsid w:val="00406348"/>
    <w:rsid w:val="0041038E"/>
    <w:rsid w:val="00410722"/>
    <w:rsid w:val="004177BA"/>
    <w:rsid w:val="004451D9"/>
    <w:rsid w:val="00450F18"/>
    <w:rsid w:val="00452CFB"/>
    <w:rsid w:val="004613C4"/>
    <w:rsid w:val="00465D3F"/>
    <w:rsid w:val="004A1F17"/>
    <w:rsid w:val="004A1F1E"/>
    <w:rsid w:val="004A20F1"/>
    <w:rsid w:val="004A6C99"/>
    <w:rsid w:val="004B14B4"/>
    <w:rsid w:val="00523B4C"/>
    <w:rsid w:val="0053600C"/>
    <w:rsid w:val="00570804"/>
    <w:rsid w:val="005820E4"/>
    <w:rsid w:val="00591F0D"/>
    <w:rsid w:val="005938E6"/>
    <w:rsid w:val="005D0B19"/>
    <w:rsid w:val="005E4665"/>
    <w:rsid w:val="00623077"/>
    <w:rsid w:val="00652FF9"/>
    <w:rsid w:val="00676CD1"/>
    <w:rsid w:val="006A0D9C"/>
    <w:rsid w:val="006B15C9"/>
    <w:rsid w:val="006B27A5"/>
    <w:rsid w:val="006C0B06"/>
    <w:rsid w:val="006C4F24"/>
    <w:rsid w:val="006E7B34"/>
    <w:rsid w:val="006F096E"/>
    <w:rsid w:val="00712A4A"/>
    <w:rsid w:val="0071727A"/>
    <w:rsid w:val="0076239D"/>
    <w:rsid w:val="007778BA"/>
    <w:rsid w:val="00800379"/>
    <w:rsid w:val="00823CAB"/>
    <w:rsid w:val="0082628D"/>
    <w:rsid w:val="008269E3"/>
    <w:rsid w:val="00832548"/>
    <w:rsid w:val="00841F4C"/>
    <w:rsid w:val="00860787"/>
    <w:rsid w:val="00876CF6"/>
    <w:rsid w:val="00881B27"/>
    <w:rsid w:val="008852CF"/>
    <w:rsid w:val="00885E88"/>
    <w:rsid w:val="0089292B"/>
    <w:rsid w:val="008973A5"/>
    <w:rsid w:val="008D532C"/>
    <w:rsid w:val="008D6D67"/>
    <w:rsid w:val="008F1A85"/>
    <w:rsid w:val="009005F0"/>
    <w:rsid w:val="009178CC"/>
    <w:rsid w:val="0092013B"/>
    <w:rsid w:val="0097109B"/>
    <w:rsid w:val="009A5A97"/>
    <w:rsid w:val="00A15A47"/>
    <w:rsid w:val="00A33175"/>
    <w:rsid w:val="00A45083"/>
    <w:rsid w:val="00A53872"/>
    <w:rsid w:val="00A961AA"/>
    <w:rsid w:val="00AA4D28"/>
    <w:rsid w:val="00AA6CF1"/>
    <w:rsid w:val="00B16981"/>
    <w:rsid w:val="00B21B24"/>
    <w:rsid w:val="00B4138B"/>
    <w:rsid w:val="00B507E2"/>
    <w:rsid w:val="00B91176"/>
    <w:rsid w:val="00B935C0"/>
    <w:rsid w:val="00BB169F"/>
    <w:rsid w:val="00BE0062"/>
    <w:rsid w:val="00BF0FD8"/>
    <w:rsid w:val="00BF100C"/>
    <w:rsid w:val="00C26693"/>
    <w:rsid w:val="00C40281"/>
    <w:rsid w:val="00C40ADA"/>
    <w:rsid w:val="00C67BB9"/>
    <w:rsid w:val="00C82F06"/>
    <w:rsid w:val="00CA15D6"/>
    <w:rsid w:val="00CE77D1"/>
    <w:rsid w:val="00D0332C"/>
    <w:rsid w:val="00D07765"/>
    <w:rsid w:val="00D120DE"/>
    <w:rsid w:val="00D30416"/>
    <w:rsid w:val="00D3428B"/>
    <w:rsid w:val="00D35F5E"/>
    <w:rsid w:val="00D42433"/>
    <w:rsid w:val="00D46C00"/>
    <w:rsid w:val="00D612C7"/>
    <w:rsid w:val="00DB374C"/>
    <w:rsid w:val="00DB68F6"/>
    <w:rsid w:val="00DB7688"/>
    <w:rsid w:val="00DD04DC"/>
    <w:rsid w:val="00E16EA5"/>
    <w:rsid w:val="00E17A1A"/>
    <w:rsid w:val="00E17BBD"/>
    <w:rsid w:val="00E226BF"/>
    <w:rsid w:val="00E27F1D"/>
    <w:rsid w:val="00E70ADF"/>
    <w:rsid w:val="00E7364F"/>
    <w:rsid w:val="00E83DBC"/>
    <w:rsid w:val="00E85CEB"/>
    <w:rsid w:val="00E91B08"/>
    <w:rsid w:val="00EA4AD0"/>
    <w:rsid w:val="00EA752B"/>
    <w:rsid w:val="00EB0095"/>
    <w:rsid w:val="00EB5CB4"/>
    <w:rsid w:val="00EC52F8"/>
    <w:rsid w:val="00ED1F29"/>
    <w:rsid w:val="00ED6E3D"/>
    <w:rsid w:val="00EF3554"/>
    <w:rsid w:val="00EF5E28"/>
    <w:rsid w:val="00F318FF"/>
    <w:rsid w:val="00F44656"/>
    <w:rsid w:val="00F52448"/>
    <w:rsid w:val="00F61A3C"/>
    <w:rsid w:val="00F7616F"/>
    <w:rsid w:val="00FA0681"/>
    <w:rsid w:val="00FF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C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14C24"/>
    <w:pPr>
      <w:suppressAutoHyphens/>
    </w:pPr>
    <w:rPr>
      <w:rFonts w:ascii="Calibri" w:eastAsia="Calibri" w:hAnsi="Calibri" w:cs="Calibri"/>
      <w:kern w:val="1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314C2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1850</Words>
  <Characters>11105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umszczecin</Company>
  <LinksUpToDate>false</LinksUpToDate>
  <CharactersWithSpaces>12930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</dc:creator>
  <cp:keywords/>
  <dc:description/>
  <cp:lastModifiedBy>Dąbrowska Alicja</cp:lastModifiedBy>
  <cp:revision>179</cp:revision>
  <dcterms:created xsi:type="dcterms:W3CDTF">2015-02-27T10:29:00Z</dcterms:created>
  <dcterms:modified xsi:type="dcterms:W3CDTF">2015-03-30T10:43:00Z</dcterms:modified>
</cp:coreProperties>
</file>